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D64E" w14:textId="77777777" w:rsidR="00DA4B70" w:rsidRDefault="00DA4B70" w:rsidP="00E7693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03DDF" w14:textId="4A5AD979" w:rsidR="00002902" w:rsidRDefault="00B26301" w:rsidP="00E7693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Ofert</w:t>
      </w:r>
      <w:r w:rsidR="00DA4B70">
        <w:rPr>
          <w:rFonts w:asciiTheme="minorHAnsi" w:hAnsiTheme="minorHAnsi" w:cstheme="minorHAnsi"/>
          <w:b/>
          <w:bCs/>
          <w:sz w:val="28"/>
          <w:szCs w:val="28"/>
        </w:rPr>
        <w:t xml:space="preserve">ă </w:t>
      </w:r>
      <w:r w:rsidR="00002902">
        <w:rPr>
          <w:rFonts w:asciiTheme="minorHAnsi" w:hAnsiTheme="minorHAnsi" w:cstheme="minorHAnsi"/>
          <w:b/>
          <w:bCs/>
          <w:sz w:val="28"/>
          <w:szCs w:val="28"/>
        </w:rPr>
        <w:t>pro</w:t>
      </w:r>
      <w:r w:rsidR="00D614EC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002902">
        <w:rPr>
          <w:rFonts w:asciiTheme="minorHAnsi" w:hAnsiTheme="minorHAnsi" w:cstheme="minorHAnsi"/>
          <w:b/>
          <w:bCs/>
          <w:sz w:val="28"/>
          <w:szCs w:val="28"/>
        </w:rPr>
        <w:t xml:space="preserve">oțională </w:t>
      </w:r>
    </w:p>
    <w:p w14:paraId="42094BB4" w14:textId="5BCCFB40" w:rsidR="002B47DD" w:rsidRDefault="00DA4B70" w:rsidP="00E76935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pentru</w:t>
      </w:r>
      <w:r w:rsidR="00B26301">
        <w:rPr>
          <w:rFonts w:asciiTheme="minorHAnsi" w:hAnsiTheme="minorHAnsi" w:cstheme="minorHAnsi"/>
          <w:b/>
          <w:bCs/>
          <w:sz w:val="28"/>
          <w:szCs w:val="28"/>
        </w:rPr>
        <w:t xml:space="preserve"> cursuri</w:t>
      </w:r>
      <w:r>
        <w:rPr>
          <w:rFonts w:asciiTheme="minorHAnsi" w:hAnsiTheme="minorHAnsi" w:cstheme="minorHAnsi"/>
          <w:b/>
          <w:bCs/>
          <w:sz w:val="28"/>
          <w:szCs w:val="28"/>
        </w:rPr>
        <w:t>le</w:t>
      </w:r>
      <w:r w:rsidR="00B2630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2902">
        <w:rPr>
          <w:rFonts w:asciiTheme="minorHAnsi" w:hAnsiTheme="minorHAnsi" w:cstheme="minorHAnsi"/>
          <w:b/>
          <w:bCs/>
          <w:sz w:val="28"/>
          <w:szCs w:val="28"/>
        </w:rPr>
        <w:t>eJourneys</w:t>
      </w:r>
    </w:p>
    <w:p w14:paraId="297F494F" w14:textId="24675A92" w:rsidR="00E76935" w:rsidRPr="005B01B2" w:rsidRDefault="00E76935" w:rsidP="00D608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6949E" w14:textId="3215C6DA" w:rsidR="0081192B" w:rsidRDefault="0081192B" w:rsidP="008119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1B2">
        <w:rPr>
          <w:rFonts w:asciiTheme="minorHAnsi" w:hAnsiTheme="minorHAnsi" w:cstheme="minorHAnsi"/>
          <w:sz w:val="22"/>
          <w:szCs w:val="22"/>
        </w:rPr>
        <w:t xml:space="preserve">Prezenta </w:t>
      </w:r>
      <w:r w:rsidR="00B26301">
        <w:rPr>
          <w:rFonts w:asciiTheme="minorHAnsi" w:hAnsiTheme="minorHAnsi" w:cstheme="minorHAnsi"/>
          <w:sz w:val="22"/>
          <w:szCs w:val="22"/>
        </w:rPr>
        <w:t xml:space="preserve">ofertă </w:t>
      </w:r>
      <w:r w:rsidR="00D2637C">
        <w:rPr>
          <w:rFonts w:asciiTheme="minorHAnsi" w:hAnsiTheme="minorHAnsi" w:cstheme="minorHAnsi"/>
          <w:sz w:val="22"/>
          <w:szCs w:val="22"/>
        </w:rPr>
        <w:t xml:space="preserve">descrie </w:t>
      </w:r>
      <w:r w:rsidR="00AA4547">
        <w:rPr>
          <w:rFonts w:asciiTheme="minorHAnsi" w:hAnsiTheme="minorHAnsi" w:cstheme="minorHAnsi"/>
          <w:sz w:val="22"/>
          <w:szCs w:val="22"/>
        </w:rPr>
        <w:t>specificațiile</w:t>
      </w:r>
      <w:r w:rsidR="00D2637C">
        <w:rPr>
          <w:rFonts w:asciiTheme="minorHAnsi" w:hAnsiTheme="minorHAnsi" w:cstheme="minorHAnsi"/>
          <w:sz w:val="22"/>
          <w:szCs w:val="22"/>
        </w:rPr>
        <w:t xml:space="preserve"> </w:t>
      </w:r>
      <w:r w:rsidR="00002902">
        <w:rPr>
          <w:rFonts w:asciiTheme="minorHAnsi" w:hAnsiTheme="minorHAnsi" w:cstheme="minorHAnsi"/>
          <w:sz w:val="22"/>
          <w:szCs w:val="22"/>
        </w:rPr>
        <w:t>ofertei promoționale</w:t>
      </w:r>
      <w:r w:rsidR="00D2637C">
        <w:rPr>
          <w:rFonts w:asciiTheme="minorHAnsi" w:hAnsiTheme="minorHAnsi" w:cstheme="minorHAnsi"/>
          <w:sz w:val="22"/>
          <w:szCs w:val="22"/>
        </w:rPr>
        <w:t xml:space="preserve"> </w:t>
      </w:r>
      <w:r w:rsidR="00DA4B70">
        <w:rPr>
          <w:rFonts w:asciiTheme="minorHAnsi" w:hAnsiTheme="minorHAnsi" w:cstheme="minorHAnsi"/>
          <w:sz w:val="22"/>
          <w:szCs w:val="22"/>
        </w:rPr>
        <w:t xml:space="preserve">pentru </w:t>
      </w:r>
      <w:r w:rsidRPr="005B01B2">
        <w:rPr>
          <w:rFonts w:asciiTheme="minorHAnsi" w:hAnsiTheme="minorHAnsi" w:cstheme="minorHAnsi"/>
          <w:sz w:val="22"/>
          <w:szCs w:val="22"/>
        </w:rPr>
        <w:t xml:space="preserve">modulele de curs </w:t>
      </w:r>
      <w:r w:rsidR="00B26301">
        <w:rPr>
          <w:rFonts w:asciiTheme="minorHAnsi" w:hAnsiTheme="minorHAnsi" w:cstheme="minorHAnsi"/>
          <w:sz w:val="22"/>
          <w:szCs w:val="22"/>
        </w:rPr>
        <w:t xml:space="preserve">e-learning </w:t>
      </w:r>
      <w:r w:rsidR="007C688B" w:rsidRPr="007C688B">
        <w:rPr>
          <w:rFonts w:asciiTheme="minorHAnsi" w:hAnsiTheme="minorHAnsi" w:cstheme="minorHAnsi"/>
          <w:b/>
          <w:bCs/>
          <w:sz w:val="22"/>
          <w:szCs w:val="22"/>
        </w:rPr>
        <w:t>eJourneys</w:t>
      </w:r>
      <w:r w:rsidR="00B26301">
        <w:rPr>
          <w:rFonts w:asciiTheme="minorHAnsi" w:hAnsiTheme="minorHAnsi" w:cstheme="minorHAnsi"/>
          <w:sz w:val="22"/>
          <w:szCs w:val="22"/>
        </w:rPr>
        <w:t>,</w:t>
      </w:r>
      <w:r w:rsidR="00D2637C">
        <w:rPr>
          <w:rFonts w:asciiTheme="minorHAnsi" w:hAnsiTheme="minorHAnsi" w:cstheme="minorHAnsi"/>
          <w:sz w:val="22"/>
          <w:szCs w:val="22"/>
        </w:rPr>
        <w:t xml:space="preserve"> având atașată lista de cursuri disponibile</w:t>
      </w:r>
      <w:r w:rsidR="00B26301">
        <w:rPr>
          <w:rFonts w:asciiTheme="minorHAnsi" w:hAnsiTheme="minorHAnsi" w:cstheme="minorHAnsi"/>
          <w:sz w:val="22"/>
          <w:szCs w:val="22"/>
        </w:rPr>
        <w:t>.</w:t>
      </w:r>
      <w:r w:rsidR="002F34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D5D6B" w14:textId="44D58EF0" w:rsidR="00002902" w:rsidRDefault="00002902" w:rsidP="008119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D96873" w14:textId="26D6ACE9" w:rsidR="00002902" w:rsidRPr="00002902" w:rsidRDefault="00002902" w:rsidP="0081192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02902">
        <w:rPr>
          <w:rFonts w:asciiTheme="minorHAnsi" w:hAnsiTheme="minorHAnsi" w:cstheme="minorHAnsi"/>
          <w:b/>
          <w:bCs/>
          <w:sz w:val="22"/>
          <w:szCs w:val="22"/>
        </w:rPr>
        <w:t>Prezenta ofertă este valabilă exclusiv pentru contractele semnate până la 30.06.2021, inclusiv.</w:t>
      </w:r>
    </w:p>
    <w:p w14:paraId="067A9C18" w14:textId="5F8286FA" w:rsidR="00B26301" w:rsidRDefault="00B26301" w:rsidP="00D608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80C02D" w14:textId="62060CB8" w:rsidR="00B26301" w:rsidRPr="005B01B2" w:rsidRDefault="00D2637C" w:rsidP="00B26301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Specificații</w:t>
      </w:r>
      <w:r w:rsidR="00B26301" w:rsidRPr="005B01B2">
        <w:rPr>
          <w:rFonts w:cstheme="minorHAnsi"/>
          <w:b/>
          <w:bCs/>
          <w:sz w:val="24"/>
          <w:szCs w:val="24"/>
        </w:rPr>
        <w:t xml:space="preserve"> comercial</w:t>
      </w:r>
      <w:r>
        <w:rPr>
          <w:rFonts w:cstheme="minorHAnsi"/>
          <w:b/>
          <w:bCs/>
          <w:sz w:val="24"/>
          <w:szCs w:val="24"/>
        </w:rPr>
        <w:t>e</w:t>
      </w:r>
      <w:r w:rsidR="00B26301">
        <w:rPr>
          <w:rFonts w:cstheme="minorHAnsi"/>
          <w:b/>
          <w:bCs/>
          <w:sz w:val="24"/>
          <w:szCs w:val="24"/>
        </w:rPr>
        <w:t xml:space="preserve"> </w:t>
      </w:r>
      <w:r w:rsidR="00DA4B70">
        <w:rPr>
          <w:rFonts w:cstheme="minorHAnsi"/>
          <w:b/>
          <w:bCs/>
          <w:sz w:val="24"/>
          <w:szCs w:val="24"/>
        </w:rPr>
        <w:t xml:space="preserve">pentru </w:t>
      </w:r>
      <w:r w:rsidR="00B26301">
        <w:rPr>
          <w:rFonts w:cstheme="minorHAnsi"/>
          <w:b/>
          <w:bCs/>
          <w:sz w:val="24"/>
          <w:szCs w:val="24"/>
        </w:rPr>
        <w:t>cursuri</w:t>
      </w:r>
      <w:r w:rsidR="00DA4B70">
        <w:rPr>
          <w:rFonts w:cstheme="minorHAnsi"/>
          <w:b/>
          <w:bCs/>
          <w:sz w:val="24"/>
          <w:szCs w:val="24"/>
        </w:rPr>
        <w:t>le</w:t>
      </w:r>
      <w:r w:rsidR="00B26301">
        <w:rPr>
          <w:rFonts w:cstheme="minorHAnsi"/>
          <w:b/>
          <w:bCs/>
          <w:sz w:val="24"/>
          <w:szCs w:val="24"/>
        </w:rPr>
        <w:t xml:space="preserve"> e-learning</w:t>
      </w:r>
      <w:r w:rsidR="007C688B">
        <w:rPr>
          <w:rFonts w:cstheme="minorHAnsi"/>
          <w:b/>
          <w:bCs/>
          <w:sz w:val="24"/>
          <w:szCs w:val="24"/>
        </w:rPr>
        <w:t xml:space="preserve"> eJourneys</w:t>
      </w:r>
    </w:p>
    <w:p w14:paraId="6A5963A6" w14:textId="766E7FB6" w:rsidR="00B26301" w:rsidRPr="005B01B2" w:rsidRDefault="00B26301" w:rsidP="00B26301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Prezenta ofertă </w:t>
      </w:r>
      <w:r w:rsidR="00D2637C">
        <w:rPr>
          <w:rFonts w:asciiTheme="minorHAnsi" w:hAnsiTheme="minorHAnsi" w:cstheme="minorHAnsi"/>
          <w:sz w:val="22"/>
          <w:szCs w:val="22"/>
        </w:rPr>
        <w:t xml:space="preserve">vizează </w:t>
      </w:r>
      <w:r>
        <w:rPr>
          <w:rFonts w:asciiTheme="minorHAnsi" w:hAnsiTheme="minorHAnsi" w:cstheme="minorHAnsi"/>
          <w:sz w:val="22"/>
          <w:szCs w:val="22"/>
        </w:rPr>
        <w:t xml:space="preserve">pachetul </w:t>
      </w:r>
      <w:r w:rsidRPr="00B26301">
        <w:rPr>
          <w:rFonts w:asciiTheme="minorHAnsi" w:hAnsiTheme="minorHAnsi" w:cstheme="minorHAnsi"/>
          <w:b/>
          <w:bCs/>
          <w:sz w:val="22"/>
          <w:szCs w:val="22"/>
        </w:rPr>
        <w:t>de 10</w:t>
      </w:r>
      <w:r w:rsidR="00D12381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26301">
        <w:rPr>
          <w:rFonts w:asciiTheme="minorHAnsi" w:hAnsiTheme="minorHAnsi" w:cstheme="minorHAnsi"/>
          <w:b/>
          <w:bCs/>
          <w:sz w:val="22"/>
          <w:szCs w:val="22"/>
        </w:rPr>
        <w:t xml:space="preserve"> module de cursuri e-learning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40F7">
        <w:rPr>
          <w:rFonts w:asciiTheme="minorHAnsi" w:hAnsiTheme="minorHAnsi" w:cstheme="minorHAnsi"/>
          <w:sz w:val="22"/>
          <w:szCs w:val="22"/>
        </w:rPr>
        <w:t>astfel</w:t>
      </w:r>
      <w:r w:rsidRPr="005B01B2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B906FCC" w14:textId="1F5D22E5" w:rsidR="00E93338" w:rsidRDefault="00B26301" w:rsidP="00B26301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lang w:val="en-US"/>
        </w:rPr>
      </w:pPr>
      <w:r w:rsidRPr="005B01B2">
        <w:rPr>
          <w:rFonts w:cstheme="minorHAnsi"/>
          <w:lang w:val="en-US"/>
        </w:rPr>
        <w:t>Num</w:t>
      </w:r>
      <w:r w:rsidR="00E93338">
        <w:rPr>
          <w:rFonts w:cstheme="minorHAnsi"/>
          <w:lang w:val="en-US"/>
        </w:rPr>
        <w:t>ă</w:t>
      </w:r>
      <w:r w:rsidRPr="005B01B2">
        <w:rPr>
          <w:rFonts w:cstheme="minorHAnsi"/>
          <w:lang w:val="en-US"/>
        </w:rPr>
        <w:t xml:space="preserve">rul de licențe achziționate: </w:t>
      </w:r>
      <w:r w:rsidRPr="005B01B2">
        <w:rPr>
          <w:rFonts w:cstheme="minorHAnsi"/>
          <w:b/>
          <w:bCs/>
          <w:lang w:val="en-US"/>
        </w:rPr>
        <w:t>nelimitat</w:t>
      </w:r>
      <w:r w:rsidRPr="005B01B2">
        <w:rPr>
          <w:rFonts w:cstheme="minorHAnsi"/>
          <w:lang w:val="en-US"/>
        </w:rPr>
        <w:t>, în cadrul organizației</w:t>
      </w:r>
      <w:r w:rsidR="00E93338">
        <w:rPr>
          <w:rFonts w:cstheme="minorHAnsi"/>
          <w:lang w:val="en-US"/>
        </w:rPr>
        <w:t xml:space="preserve">. </w:t>
      </w:r>
      <w:r w:rsidR="00E93338" w:rsidRPr="005B01B2">
        <w:rPr>
          <w:rFonts w:cstheme="minorHAnsi"/>
          <w:lang w:val="en-US"/>
        </w:rPr>
        <w:t>Clientul va putea aloca respectivele cursuri c</w:t>
      </w:r>
      <w:r w:rsidR="00E93338" w:rsidRPr="005B01B2">
        <w:rPr>
          <w:rFonts w:cstheme="minorHAnsi"/>
        </w:rPr>
        <w:t>ătre oricâți angajați / colaboratori ai săi</w:t>
      </w:r>
      <w:r w:rsidR="00DA4B70">
        <w:rPr>
          <w:rFonts w:cstheme="minorHAnsi"/>
        </w:rPr>
        <w:t xml:space="preserve"> pe perioada stipulată;</w:t>
      </w:r>
      <w:r w:rsidRPr="005B01B2">
        <w:rPr>
          <w:rFonts w:cstheme="minorHAnsi"/>
          <w:b/>
          <w:bCs/>
          <w:lang w:val="en-US"/>
        </w:rPr>
        <w:t xml:space="preserve"> </w:t>
      </w:r>
    </w:p>
    <w:p w14:paraId="0250C754" w14:textId="462FAA7E" w:rsidR="00B26301" w:rsidRPr="005B01B2" w:rsidRDefault="00E93338" w:rsidP="00B26301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lang w:val="en-US"/>
        </w:rPr>
      </w:pPr>
      <w:r w:rsidRPr="00E93338">
        <w:rPr>
          <w:rFonts w:cstheme="minorHAnsi"/>
          <w:lang w:val="en-US"/>
        </w:rPr>
        <w:t>Modalitatea de livrare:</w:t>
      </w:r>
      <w:r>
        <w:rPr>
          <w:rFonts w:cstheme="minorHAnsi"/>
          <w:b/>
          <w:bCs/>
          <w:lang w:val="en-US"/>
        </w:rPr>
        <w:t xml:space="preserve"> </w:t>
      </w:r>
      <w:r w:rsidRPr="00E93338">
        <w:rPr>
          <w:rFonts w:cstheme="minorHAnsi"/>
          <w:lang w:val="en-US"/>
        </w:rPr>
        <w:t>pachete</w:t>
      </w:r>
      <w:r>
        <w:rPr>
          <w:rFonts w:cstheme="minorHAnsi"/>
          <w:b/>
          <w:bCs/>
          <w:lang w:val="en-US"/>
        </w:rPr>
        <w:t xml:space="preserve"> SCORM </w:t>
      </w:r>
      <w:r w:rsidRPr="00E93338">
        <w:rPr>
          <w:rFonts w:cstheme="minorHAnsi"/>
          <w:lang w:val="en-US"/>
        </w:rPr>
        <w:t>pe</w:t>
      </w:r>
      <w:r w:rsidR="00B26301">
        <w:rPr>
          <w:rFonts w:cstheme="minorHAnsi"/>
        </w:rPr>
        <w:t xml:space="preserve"> platforma LMS folosită</w:t>
      </w:r>
      <w:r>
        <w:rPr>
          <w:rFonts w:cstheme="minorHAnsi"/>
        </w:rPr>
        <w:t xml:space="preserve"> de </w:t>
      </w:r>
      <w:r w:rsidR="00F34595">
        <w:rPr>
          <w:rFonts w:cstheme="minorHAnsi"/>
        </w:rPr>
        <w:t>c</w:t>
      </w:r>
      <w:r>
        <w:rPr>
          <w:rFonts w:cstheme="minorHAnsi"/>
        </w:rPr>
        <w:t>lient</w:t>
      </w:r>
      <w:r w:rsidR="00B26301">
        <w:rPr>
          <w:rFonts w:cstheme="minorHAnsi"/>
          <w:lang w:val="en-US"/>
        </w:rPr>
        <w:t>;</w:t>
      </w:r>
    </w:p>
    <w:p w14:paraId="6FFB83D5" w14:textId="77777777" w:rsidR="00B26301" w:rsidRPr="005B01B2" w:rsidRDefault="00B26301" w:rsidP="00B26301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lang w:val="en-US"/>
        </w:rPr>
      </w:pPr>
      <w:r w:rsidRPr="005B01B2">
        <w:rPr>
          <w:rFonts w:cstheme="minorHAnsi"/>
        </w:rPr>
        <w:t>Durata de folosire a licențelor</w:t>
      </w:r>
      <w:r w:rsidRPr="005B01B2">
        <w:rPr>
          <w:rFonts w:cstheme="minorHAnsi"/>
          <w:lang w:val="en-US"/>
        </w:rPr>
        <w:t xml:space="preserve">: </w:t>
      </w:r>
      <w:r w:rsidRPr="00B26301">
        <w:rPr>
          <w:rFonts w:cstheme="minorHAnsi"/>
          <w:b/>
          <w:bCs/>
          <w:lang w:val="en-US"/>
        </w:rPr>
        <w:t>1</w:t>
      </w:r>
      <w:r w:rsidRPr="005B01B2">
        <w:rPr>
          <w:rFonts w:cstheme="minorHAnsi"/>
          <w:b/>
          <w:bCs/>
          <w:lang w:val="en-US"/>
        </w:rPr>
        <w:t xml:space="preserve"> an calendaristic</w:t>
      </w:r>
      <w:r>
        <w:rPr>
          <w:rFonts w:cstheme="minorHAnsi"/>
          <w:b/>
          <w:bCs/>
        </w:rPr>
        <w:t>;</w:t>
      </w:r>
    </w:p>
    <w:p w14:paraId="1EFD6391" w14:textId="23E83EBD" w:rsidR="00B26301" w:rsidRPr="00E93338" w:rsidRDefault="00B26301" w:rsidP="00B26301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lang w:val="en-US"/>
        </w:rPr>
      </w:pPr>
      <w:r w:rsidRPr="005B01B2">
        <w:rPr>
          <w:rFonts w:cstheme="minorHAnsi"/>
          <w:lang w:val="en-US"/>
        </w:rPr>
        <w:t>Prețul</w:t>
      </w:r>
      <w:r>
        <w:rPr>
          <w:rFonts w:cstheme="minorHAnsi"/>
          <w:lang w:val="en-US"/>
        </w:rPr>
        <w:t xml:space="preserve"> per an calendaristic</w:t>
      </w:r>
      <w:r w:rsidRPr="005B01B2">
        <w:rPr>
          <w:rFonts w:cstheme="minorHAnsi"/>
          <w:b/>
          <w:bCs/>
          <w:lang w:val="en-US"/>
        </w:rPr>
        <w:t xml:space="preserve">: </w:t>
      </w:r>
      <w:r w:rsidR="008A2D12">
        <w:rPr>
          <w:rFonts w:cstheme="minorHAnsi"/>
          <w:b/>
          <w:bCs/>
          <w:lang w:val="en-US"/>
        </w:rPr>
        <w:t>8</w:t>
      </w:r>
      <w:r w:rsidR="005F613B" w:rsidRPr="005F613B">
        <w:rPr>
          <w:rFonts w:cstheme="minorHAnsi"/>
          <w:b/>
          <w:bCs/>
          <w:lang w:val="en-US"/>
        </w:rPr>
        <w:t>000 Euro</w:t>
      </w:r>
      <w:r w:rsidR="005F613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+ TVA</w:t>
      </w:r>
      <w:r w:rsidR="00DA4B70">
        <w:rPr>
          <w:rFonts w:cstheme="minorHAnsi"/>
          <w:lang w:val="en-US"/>
        </w:rPr>
        <w:t xml:space="preserve">, </w:t>
      </w:r>
      <w:r w:rsidR="00E93338">
        <w:rPr>
          <w:rFonts w:cstheme="minorHAnsi"/>
          <w:lang w:val="en-US"/>
        </w:rPr>
        <w:t>cu posibilitatea de contractare pentru maxim 2 ani, la începutul contractului;</w:t>
      </w:r>
    </w:p>
    <w:p w14:paraId="25330830" w14:textId="3FEBD95B" w:rsidR="00E93338" w:rsidRPr="005B01B2" w:rsidRDefault="00E93338" w:rsidP="00B26301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Modalitatea de plat</w:t>
      </w:r>
      <w:r>
        <w:rPr>
          <w:rFonts w:cstheme="minorHAnsi"/>
        </w:rPr>
        <w:t>ă</w:t>
      </w:r>
      <w:r>
        <w:rPr>
          <w:rFonts w:cstheme="minorHAnsi"/>
          <w:lang w:val="en-US"/>
        </w:rPr>
        <w:t>: întreaga valoare contractat</w:t>
      </w:r>
      <w:r>
        <w:rPr>
          <w:rFonts w:cstheme="minorHAnsi"/>
        </w:rPr>
        <w:t xml:space="preserve">ă, în termen de </w:t>
      </w:r>
      <w:r w:rsidRPr="00E93338">
        <w:rPr>
          <w:rFonts w:cstheme="minorHAnsi"/>
          <w:b/>
          <w:bCs/>
        </w:rPr>
        <w:t>15 zile</w:t>
      </w:r>
      <w:r>
        <w:rPr>
          <w:rFonts w:cstheme="minorHAnsi"/>
        </w:rPr>
        <w:t xml:space="preserve"> de la livrare.</w:t>
      </w:r>
    </w:p>
    <w:p w14:paraId="28555C72" w14:textId="6DC84825" w:rsidR="00E7216D" w:rsidRDefault="00E7216D" w:rsidP="00D608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E2E5B4" w14:textId="5B19BEB0" w:rsidR="00E7216D" w:rsidRPr="00895187" w:rsidRDefault="00E7216D" w:rsidP="00E7216D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95187">
        <w:rPr>
          <w:rFonts w:cstheme="minorHAnsi"/>
          <w:b/>
          <w:bCs/>
          <w:sz w:val="24"/>
          <w:szCs w:val="24"/>
        </w:rPr>
        <w:t>Acces demo la cursurile eJourneys</w:t>
      </w:r>
    </w:p>
    <w:p w14:paraId="12C469A0" w14:textId="05B55D27" w:rsidR="00E7216D" w:rsidRPr="00E7216D" w:rsidRDefault="00E7216D" w:rsidP="00E721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216D">
        <w:rPr>
          <w:rFonts w:asciiTheme="minorHAnsi" w:hAnsiTheme="minorHAnsi" w:cstheme="minorHAnsi"/>
          <w:sz w:val="22"/>
          <w:szCs w:val="22"/>
        </w:rPr>
        <w:t xml:space="preserve">Pentru testarea unui </w:t>
      </w:r>
      <w:r w:rsidR="00F34595" w:rsidRPr="00E7216D">
        <w:rPr>
          <w:rFonts w:asciiTheme="minorHAnsi" w:hAnsiTheme="minorHAnsi" w:cstheme="minorHAnsi"/>
          <w:sz w:val="22"/>
          <w:szCs w:val="22"/>
        </w:rPr>
        <w:t>număr</w:t>
      </w:r>
      <w:r w:rsidRPr="00E7216D">
        <w:rPr>
          <w:rFonts w:asciiTheme="minorHAnsi" w:hAnsiTheme="minorHAnsi" w:cstheme="minorHAnsi"/>
          <w:sz w:val="22"/>
          <w:szCs w:val="22"/>
        </w:rPr>
        <w:t xml:space="preserve"> reprezentativ de cursuri e-learning din</w:t>
      </w:r>
      <w:r>
        <w:rPr>
          <w:rFonts w:asciiTheme="minorHAnsi" w:hAnsiTheme="minorHAnsi" w:cstheme="minorHAnsi"/>
          <w:sz w:val="22"/>
          <w:szCs w:val="22"/>
        </w:rPr>
        <w:t>tre</w:t>
      </w:r>
      <w:r w:rsidRPr="00E7216D">
        <w:rPr>
          <w:rFonts w:asciiTheme="minorHAnsi" w:hAnsiTheme="minorHAnsi" w:cstheme="minorHAnsi"/>
          <w:sz w:val="22"/>
          <w:szCs w:val="22"/>
        </w:rPr>
        <w:t xml:space="preserve"> cele ofertate, puteți folosi cu titlu demonstrativ următoarele date de acces:</w:t>
      </w:r>
    </w:p>
    <w:p w14:paraId="68C59AF7" w14:textId="77777777" w:rsidR="00707BAA" w:rsidRDefault="00707BAA" w:rsidP="00707BAA">
      <w:pPr>
        <w:pStyle w:val="ListParagraph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link: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demo.elearning.ro</w:t>
      </w:r>
    </w:p>
    <w:p w14:paraId="7FD6DE1A" w14:textId="77777777" w:rsidR="00707BAA" w:rsidRDefault="00707BAA" w:rsidP="00707BAA">
      <w:pPr>
        <w:pStyle w:val="ListParagraph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utlizatori</w:t>
      </w:r>
      <w:r>
        <w:rPr>
          <w:rFonts w:cstheme="minorHAnsi"/>
        </w:rPr>
        <w:t xml:space="preserve"> de tip cursant: </w:t>
      </w:r>
      <w:r>
        <w:rPr>
          <w:rFonts w:cstheme="minorHAnsi"/>
          <w:b/>
          <w:bCs/>
        </w:rPr>
        <w:t>student1, student2, student3, student4</w:t>
      </w:r>
    </w:p>
    <w:p w14:paraId="71138C9E" w14:textId="77777777" w:rsidR="00707BAA" w:rsidRDefault="00707BAA" w:rsidP="00707BAA">
      <w:pPr>
        <w:pStyle w:val="ListParagraph"/>
        <w:numPr>
          <w:ilvl w:val="0"/>
          <w:numId w:val="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parola</w:t>
      </w:r>
      <w:r>
        <w:rPr>
          <w:rFonts w:cstheme="minorHAnsi"/>
          <w:lang w:val="en-US"/>
        </w:rPr>
        <w:t xml:space="preserve">: </w:t>
      </w:r>
      <w:r>
        <w:rPr>
          <w:rFonts w:cstheme="minorHAnsi"/>
          <w:b/>
          <w:bCs/>
          <w:lang w:val="en-US"/>
        </w:rPr>
        <w:t>ascendia14</w:t>
      </w:r>
    </w:p>
    <w:p w14:paraId="0472136A" w14:textId="77777777" w:rsidR="002F34B0" w:rsidRPr="00E7216D" w:rsidRDefault="002F34B0" w:rsidP="002F34B0">
      <w:pPr>
        <w:pStyle w:val="ListParagraph"/>
        <w:spacing w:line="276" w:lineRule="auto"/>
        <w:jc w:val="both"/>
        <w:rPr>
          <w:rFonts w:cstheme="minorHAnsi"/>
        </w:rPr>
      </w:pPr>
    </w:p>
    <w:p w14:paraId="0810DE95" w14:textId="0581688A" w:rsidR="00E76935" w:rsidRPr="005B01B2" w:rsidRDefault="0081192B" w:rsidP="006A38C0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B01B2">
        <w:rPr>
          <w:rFonts w:cstheme="minorHAnsi"/>
          <w:b/>
          <w:bCs/>
          <w:sz w:val="24"/>
          <w:szCs w:val="24"/>
        </w:rPr>
        <w:t>Modulele de curs</w:t>
      </w:r>
      <w:r w:rsidR="00B26301">
        <w:rPr>
          <w:rFonts w:cstheme="minorHAnsi"/>
          <w:b/>
          <w:bCs/>
          <w:sz w:val="24"/>
          <w:szCs w:val="24"/>
        </w:rPr>
        <w:t xml:space="preserve"> e-learning</w:t>
      </w:r>
      <w:r w:rsidRPr="005B01B2">
        <w:rPr>
          <w:rFonts w:cstheme="minorHAnsi"/>
          <w:b/>
          <w:bCs/>
          <w:sz w:val="24"/>
          <w:szCs w:val="24"/>
        </w:rPr>
        <w:t xml:space="preserve"> oferite </w:t>
      </w:r>
      <w:r w:rsidR="00DA4B70">
        <w:rPr>
          <w:rFonts w:cstheme="minorHAnsi"/>
          <w:b/>
          <w:bCs/>
          <w:sz w:val="24"/>
          <w:szCs w:val="24"/>
        </w:rPr>
        <w:t>în prezenta ofertă</w:t>
      </w:r>
    </w:p>
    <w:p w14:paraId="10C4B115" w14:textId="77777777" w:rsidR="00F3157C" w:rsidRPr="005B01B2" w:rsidRDefault="00F3157C" w:rsidP="00F3157C">
      <w:pPr>
        <w:ind w:left="-5" w:right="-13"/>
        <w:jc w:val="both"/>
        <w:rPr>
          <w:rFonts w:asciiTheme="minorHAnsi" w:hAnsiTheme="minorHAnsi" w:cstheme="minorHAnsi"/>
          <w:sz w:val="22"/>
          <w:szCs w:val="22"/>
        </w:rPr>
      </w:pPr>
      <w:r w:rsidRPr="00895187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REND CONSULT </w:t>
      </w:r>
      <w:r w:rsidRPr="00895187">
        <w:rPr>
          <w:rFonts w:asciiTheme="minorHAnsi" w:hAnsiTheme="minorHAnsi" w:cstheme="minorHAnsi"/>
          <w:b/>
          <w:bCs/>
          <w:sz w:val="22"/>
          <w:szCs w:val="22"/>
        </w:rPr>
        <w:t xml:space="preserve">în parteneriat cu </w:t>
      </w:r>
      <w:r w:rsidRPr="005B01B2">
        <w:rPr>
          <w:rFonts w:asciiTheme="minorHAnsi" w:hAnsiTheme="minorHAnsi" w:cstheme="minorHAnsi"/>
          <w:b/>
          <w:bCs/>
          <w:sz w:val="22"/>
          <w:szCs w:val="22"/>
        </w:rPr>
        <w:t>ASCENDIA</w:t>
      </w:r>
      <w:r w:rsidRPr="005B01B2">
        <w:rPr>
          <w:rFonts w:asciiTheme="minorHAnsi" w:hAnsiTheme="minorHAnsi" w:cstheme="minorHAnsi"/>
          <w:sz w:val="22"/>
          <w:szCs w:val="22"/>
        </w:rPr>
        <w:t xml:space="preserve"> </w:t>
      </w:r>
      <w:r w:rsidRPr="00411914">
        <w:rPr>
          <w:rFonts w:asciiTheme="minorHAnsi" w:hAnsiTheme="minorHAnsi" w:cstheme="minorHAnsi"/>
          <w:b/>
          <w:bCs/>
          <w:sz w:val="22"/>
          <w:szCs w:val="22"/>
        </w:rPr>
        <w:t>S.A.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01B2">
        <w:rPr>
          <w:rFonts w:asciiTheme="minorHAnsi" w:hAnsiTheme="minorHAnsi" w:cstheme="minorHAnsi"/>
          <w:sz w:val="22"/>
          <w:szCs w:val="22"/>
        </w:rPr>
        <w:t xml:space="preserve">oferă următoarea listă de cursuri </w:t>
      </w:r>
      <w:r>
        <w:rPr>
          <w:rFonts w:asciiTheme="minorHAnsi" w:hAnsiTheme="minorHAnsi" w:cstheme="minorHAnsi"/>
          <w:sz w:val="22"/>
          <w:szCs w:val="22"/>
        </w:rPr>
        <w:t>e-learning</w:t>
      </w:r>
      <w:r w:rsidRPr="005B01B2">
        <w:rPr>
          <w:rFonts w:asciiTheme="minorHAnsi" w:hAnsiTheme="minorHAnsi" w:cstheme="minorHAnsi"/>
          <w:sz w:val="22"/>
          <w:szCs w:val="22"/>
        </w:rPr>
        <w:t>, dezvoltate pe varii teme</w:t>
      </w:r>
      <w:r>
        <w:rPr>
          <w:rFonts w:asciiTheme="minorHAnsi" w:hAnsiTheme="minorHAnsi" w:cstheme="minorHAnsi"/>
          <w:sz w:val="22"/>
          <w:szCs w:val="22"/>
        </w:rPr>
        <w:t xml:space="preserve"> care pornesc de la specificul mediului de afaceri din Romania. </w:t>
      </w:r>
      <w:r w:rsidRPr="005B01B2">
        <w:rPr>
          <w:rFonts w:asciiTheme="minorHAnsi" w:hAnsiTheme="minorHAnsi" w:cstheme="minorHAnsi"/>
          <w:sz w:val="22"/>
          <w:szCs w:val="22"/>
        </w:rPr>
        <w:t xml:space="preserve">Caracteristica principală a acestor cursuri este aceea că sunt concepute pornind de la principiul ca prin module cu durată de parcurgere mică, de </w:t>
      </w:r>
      <w:r w:rsidRPr="00C22248">
        <w:rPr>
          <w:rFonts w:asciiTheme="minorHAnsi" w:hAnsiTheme="minorHAnsi" w:cstheme="minorHAnsi"/>
          <w:sz w:val="22"/>
          <w:szCs w:val="22"/>
        </w:rPr>
        <w:t>tip</w:t>
      </w:r>
      <w:r w:rsidRPr="005B01B2">
        <w:rPr>
          <w:rFonts w:asciiTheme="minorHAnsi" w:hAnsiTheme="minorHAnsi" w:cstheme="minorHAnsi"/>
          <w:sz w:val="22"/>
          <w:szCs w:val="22"/>
        </w:rPr>
        <w:t xml:space="preserve"> </w:t>
      </w:r>
      <w:r w:rsidRPr="00C22248">
        <w:rPr>
          <w:rFonts w:asciiTheme="minorHAnsi" w:hAnsiTheme="minorHAnsi" w:cstheme="minorHAnsi"/>
          <w:b/>
          <w:bCs/>
          <w:sz w:val="22"/>
          <w:szCs w:val="22"/>
        </w:rPr>
        <w:t>microlearning</w:t>
      </w:r>
      <w:r w:rsidRPr="005B01B2">
        <w:rPr>
          <w:rFonts w:asciiTheme="minorHAnsi" w:hAnsiTheme="minorHAnsi" w:cstheme="minorHAnsi"/>
          <w:sz w:val="22"/>
          <w:szCs w:val="22"/>
        </w:rPr>
        <w:t xml:space="preserve">, se poate capta atenția și păstra interesul cursantului, facilitând astfel învățarea eficientă. Fiecare Tema de curs conține mai multe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01B2">
        <w:rPr>
          <w:rFonts w:asciiTheme="minorHAnsi" w:hAnsiTheme="minorHAnsi" w:cstheme="minorHAnsi"/>
          <w:sz w:val="22"/>
          <w:szCs w:val="22"/>
        </w:rPr>
        <w:t xml:space="preserve">odule de </w:t>
      </w:r>
      <w:r>
        <w:rPr>
          <w:rFonts w:asciiTheme="minorHAnsi" w:hAnsiTheme="minorHAnsi" w:cstheme="minorHAnsi"/>
          <w:sz w:val="22"/>
          <w:szCs w:val="22"/>
        </w:rPr>
        <w:t>e-learning</w:t>
      </w:r>
      <w:r w:rsidRPr="005B01B2">
        <w:rPr>
          <w:rFonts w:asciiTheme="minorHAnsi" w:hAnsiTheme="minorHAnsi" w:cstheme="minorHAnsi"/>
          <w:sz w:val="22"/>
          <w:szCs w:val="22"/>
        </w:rPr>
        <w:t xml:space="preserve">, de tip microlearning, cu timp de parcurgere care variază de la 20 la 40 minute (timp cursant).  </w:t>
      </w:r>
    </w:p>
    <w:p w14:paraId="64CA2E32" w14:textId="77777777" w:rsidR="00F3157C" w:rsidRPr="005B01B2" w:rsidRDefault="00F3157C" w:rsidP="00F3157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1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B1D84" w14:textId="77777777" w:rsidR="00F3157C" w:rsidRDefault="00F3157C" w:rsidP="00F3157C">
      <w:pPr>
        <w:spacing w:line="255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Pr="005B01B2">
        <w:rPr>
          <w:rFonts w:asciiTheme="minorHAnsi" w:hAnsiTheme="minorHAnsi" w:cstheme="minorHAnsi"/>
          <w:sz w:val="22"/>
          <w:szCs w:val="22"/>
        </w:rPr>
        <w:t xml:space="preserve"> data prezentei oferte va pune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01B2">
        <w:rPr>
          <w:rFonts w:asciiTheme="minorHAnsi" w:hAnsiTheme="minorHAnsi" w:cstheme="minorHAnsi"/>
          <w:sz w:val="22"/>
          <w:szCs w:val="22"/>
        </w:rPr>
        <w:t xml:space="preserve"> la dispoziție următoarele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5B01B2">
        <w:rPr>
          <w:rFonts w:asciiTheme="minorHAnsi" w:hAnsiTheme="minorHAnsi" w:cstheme="minorHAnsi"/>
          <w:sz w:val="22"/>
          <w:szCs w:val="22"/>
        </w:rPr>
        <w:t xml:space="preserve">eme de cursuri, toate </w:t>
      </w:r>
      <w:r w:rsidRPr="00895187">
        <w:rPr>
          <w:rFonts w:asciiTheme="minorHAnsi" w:hAnsiTheme="minorHAnsi" w:cstheme="minorHAnsi"/>
          <w:b/>
          <w:bCs/>
          <w:sz w:val="22"/>
          <w:szCs w:val="22"/>
        </w:rPr>
        <w:t>în limba Română</w:t>
      </w:r>
      <w:r w:rsidRPr="005B01B2">
        <w:rPr>
          <w:rFonts w:asciiTheme="minorHAnsi" w:hAnsiTheme="minorHAnsi" w:cstheme="minorHAnsi"/>
          <w:sz w:val="22"/>
          <w:szCs w:val="22"/>
        </w:rPr>
        <w:t xml:space="preserve"> (</w:t>
      </w:r>
      <w:r w:rsidRPr="005B01B2">
        <w:rPr>
          <w:rFonts w:asciiTheme="minorHAnsi" w:hAnsiTheme="minorHAnsi" w:cstheme="minorHAnsi"/>
          <w:b/>
          <w:bCs/>
          <w:sz w:val="22"/>
          <w:szCs w:val="22"/>
        </w:rPr>
        <w:t>106 module de curs  grupate in 23 teme</w:t>
      </w:r>
      <w:r w:rsidRPr="005B01B2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7CC0F003" w14:textId="77777777" w:rsidR="00F3157C" w:rsidRPr="005B01B2" w:rsidRDefault="00F3157C" w:rsidP="00E76935">
      <w:pPr>
        <w:spacing w:line="255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3150"/>
        <w:gridCol w:w="3425"/>
        <w:gridCol w:w="3235"/>
      </w:tblGrid>
      <w:tr w:rsidR="00D12381" w:rsidRPr="005B01B2" w14:paraId="40BA9C18" w14:textId="77777777" w:rsidTr="00C22248">
        <w:trPr>
          <w:jc w:val="center"/>
        </w:trPr>
        <w:tc>
          <w:tcPr>
            <w:tcW w:w="3150" w:type="dxa"/>
          </w:tcPr>
          <w:p w14:paraId="003778B7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Excel Începători,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6B1EC6CA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Concepte de baz</w:t>
            </w:r>
            <w:r>
              <w:rPr>
                <w:rFonts w:cstheme="minorHAnsi"/>
              </w:rPr>
              <w:t>ă</w:t>
            </w:r>
          </w:p>
          <w:p w14:paraId="16BD2A13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Rânduri, coloane, celule</w:t>
            </w:r>
          </w:p>
          <w:p w14:paraId="7203D1F9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Tipuri de date</w:t>
            </w:r>
          </w:p>
          <w:p w14:paraId="179B2AB5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Ce sunt și cum să utilizați referințele celulare</w:t>
            </w:r>
          </w:p>
          <w:p w14:paraId="36C20EF0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Formule și funcții</w:t>
            </w:r>
          </w:p>
          <w:p w14:paraId="4DC3D4F8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Formatări</w:t>
            </w:r>
          </w:p>
          <w:p w14:paraId="6CCE0861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lastRenderedPageBreak/>
              <w:t>Sortarea și filtrarea datelor</w:t>
            </w:r>
          </w:p>
          <w:p w14:paraId="37246CB9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Completare automată și umplere rapidă</w:t>
            </w:r>
          </w:p>
          <w:p w14:paraId="0B6BB5E0" w14:textId="77777777" w:rsidR="00D12381" w:rsidRPr="002D4D28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Tabele și diagrame</w:t>
            </w:r>
          </w:p>
          <w:p w14:paraId="7463ED00" w14:textId="3E2CFC7C" w:rsidR="00D12381" w:rsidRPr="005B01B2" w:rsidRDefault="00D12381" w:rsidP="00D12381">
            <w:pPr>
              <w:pStyle w:val="ListParagraph"/>
              <w:numPr>
                <w:ilvl w:val="0"/>
                <w:numId w:val="8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Tip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 xml:space="preserve">rirea Workbooks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 xml:space="preserve">i Worksheets </w:t>
            </w:r>
          </w:p>
        </w:tc>
        <w:tc>
          <w:tcPr>
            <w:tcW w:w="3425" w:type="dxa"/>
          </w:tcPr>
          <w:p w14:paraId="2BC462B5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Excel Avansați,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280B7F84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Formatarea condiționată</w:t>
            </w:r>
          </w:p>
          <w:p w14:paraId="5C27A28C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Anteturi și subsoluri</w:t>
            </w:r>
          </w:p>
          <w:p w14:paraId="7793CC84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Functiile IF simple si complexe</w:t>
            </w:r>
          </w:p>
          <w:p w14:paraId="7C19E739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Media unui grup de numere</w:t>
            </w:r>
          </w:p>
          <w:p w14:paraId="08C87EE8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Functia VLOOKUP</w:t>
            </w:r>
          </w:p>
          <w:p w14:paraId="0EB92DE0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Operațiuni cu timp</w:t>
            </w:r>
          </w:p>
          <w:p w14:paraId="7121A890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Formule matriceale</w:t>
            </w:r>
          </w:p>
          <w:p w14:paraId="334C9360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lastRenderedPageBreak/>
              <w:t xml:space="preserve">Crearea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gestionarea de listele derulante</w:t>
            </w:r>
          </w:p>
          <w:p w14:paraId="1BBE957B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Crearea de PivotTable</w:t>
            </w:r>
          </w:p>
          <w:p w14:paraId="79794DB9" w14:textId="77777777" w:rsidR="00D12381" w:rsidRPr="002D4D28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Workbooks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Worksheets protejate cu parolă</w:t>
            </w:r>
          </w:p>
          <w:p w14:paraId="1E0AB3C0" w14:textId="3DA79B55" w:rsidR="00D12381" w:rsidRPr="005B01B2" w:rsidRDefault="00D12381" w:rsidP="00D12381">
            <w:pPr>
              <w:pStyle w:val="ListParagraph"/>
              <w:numPr>
                <w:ilvl w:val="0"/>
                <w:numId w:val="9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Macro-urile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 xml:space="preserve">i utilizarea lor    </w:t>
            </w:r>
          </w:p>
        </w:tc>
        <w:tc>
          <w:tcPr>
            <w:tcW w:w="3235" w:type="dxa"/>
          </w:tcPr>
          <w:p w14:paraId="09D99FDE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PowerPoint Esentials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cu modulele:</w:t>
            </w:r>
          </w:p>
          <w:p w14:paraId="7CD6AB16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Introducere </w:t>
            </w:r>
            <w:r>
              <w:rPr>
                <w:rFonts w:cstheme="minorHAnsi"/>
              </w:rPr>
              <w:t>î</w:t>
            </w:r>
            <w:r w:rsidRPr="002D4D28">
              <w:rPr>
                <w:rFonts w:cstheme="minorHAnsi"/>
              </w:rPr>
              <w:t>n Power Point</w:t>
            </w:r>
          </w:p>
          <w:p w14:paraId="526E67F9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Slide-uri</w:t>
            </w:r>
          </w:p>
          <w:p w14:paraId="70979465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Formate</w:t>
            </w:r>
          </w:p>
          <w:p w14:paraId="0224D7D6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Text </w:t>
            </w:r>
          </w:p>
          <w:p w14:paraId="5A78EB02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Imagini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grafice</w:t>
            </w:r>
          </w:p>
          <w:p w14:paraId="6BDC8365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Anima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>ii</w:t>
            </w:r>
          </w:p>
          <w:p w14:paraId="05A9981B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Audio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video</w:t>
            </w:r>
          </w:p>
          <w:p w14:paraId="563CF230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lastRenderedPageBreak/>
              <w:t>Prezent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>ri</w:t>
            </w:r>
          </w:p>
          <w:p w14:paraId="7B2405FB" w14:textId="77777777" w:rsidR="00D12381" w:rsidRPr="002D4D28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Ac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 xml:space="preserve">iuni </w:t>
            </w:r>
            <w:r>
              <w:rPr>
                <w:rFonts w:cstheme="minorHAnsi"/>
              </w:rPr>
              <w:t>î</w:t>
            </w:r>
            <w:r w:rsidRPr="002D4D28">
              <w:rPr>
                <w:rFonts w:cstheme="minorHAnsi"/>
              </w:rPr>
              <w:t>n prezent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>ri</w:t>
            </w:r>
          </w:p>
          <w:p w14:paraId="25FB9CC9" w14:textId="300679A0" w:rsidR="00D12381" w:rsidRPr="005B01B2" w:rsidRDefault="00D12381" w:rsidP="00D12381">
            <w:pPr>
              <w:pStyle w:val="ListParagraph"/>
              <w:numPr>
                <w:ilvl w:val="0"/>
                <w:numId w:val="10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Tabele</w:t>
            </w:r>
          </w:p>
        </w:tc>
      </w:tr>
      <w:tr w:rsidR="00D12381" w:rsidRPr="005B01B2" w14:paraId="2EBF7BE6" w14:textId="77777777" w:rsidTr="00C22248">
        <w:trPr>
          <w:jc w:val="center"/>
        </w:trPr>
        <w:tc>
          <w:tcPr>
            <w:tcW w:w="3150" w:type="dxa"/>
          </w:tcPr>
          <w:p w14:paraId="32823B13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Provocările lucrului de acasă I,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492123D7" w14:textId="77777777" w:rsidR="00D12381" w:rsidRPr="002D4D28" w:rsidRDefault="00D12381" w:rsidP="00D12381">
            <w:pPr>
              <w:pStyle w:val="ListParagraph"/>
              <w:numPr>
                <w:ilvl w:val="0"/>
                <w:numId w:val="13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COVID-19 (material construit de Ascendia din surse oficiale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oferit gratuit clien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>ilor)</w:t>
            </w:r>
          </w:p>
          <w:p w14:paraId="1768C414" w14:textId="77777777" w:rsidR="00D12381" w:rsidRPr="002D4D28" w:rsidRDefault="00D12381" w:rsidP="00D12381">
            <w:pPr>
              <w:pStyle w:val="ListParagraph"/>
              <w:numPr>
                <w:ilvl w:val="0"/>
                <w:numId w:val="13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Gestionarea anxietatii</w:t>
            </w:r>
          </w:p>
          <w:p w14:paraId="2936E5FE" w14:textId="77777777" w:rsidR="00D12381" w:rsidRPr="002D4D28" w:rsidRDefault="00D12381" w:rsidP="00D12381">
            <w:pPr>
              <w:pStyle w:val="ListParagraph"/>
              <w:numPr>
                <w:ilvl w:val="0"/>
                <w:numId w:val="13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Lucrul de acasa</w:t>
            </w:r>
          </w:p>
          <w:p w14:paraId="2E0390A0" w14:textId="3A2219FD" w:rsidR="00D12381" w:rsidRPr="005B01B2" w:rsidRDefault="00D12381" w:rsidP="00D12381">
            <w:pPr>
              <w:pStyle w:val="ListParagraph"/>
              <w:numPr>
                <w:ilvl w:val="0"/>
                <w:numId w:val="13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Tehnologii pentru lucrul de acasă</w:t>
            </w:r>
          </w:p>
        </w:tc>
        <w:tc>
          <w:tcPr>
            <w:tcW w:w="3425" w:type="dxa"/>
          </w:tcPr>
          <w:p w14:paraId="494BDB26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Provocările lucrului de acasă II,</w:t>
            </w:r>
          </w:p>
          <w:p w14:paraId="7E230B48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2174B821" w14:textId="77777777" w:rsidR="00D12381" w:rsidRPr="002D4D28" w:rsidRDefault="00D12381" w:rsidP="00D12381">
            <w:pPr>
              <w:pStyle w:val="ListParagraph"/>
              <w:numPr>
                <w:ilvl w:val="0"/>
                <w:numId w:val="14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Gestionarea izolării</w:t>
            </w:r>
          </w:p>
          <w:p w14:paraId="15C87DEB" w14:textId="77777777" w:rsidR="00D12381" w:rsidRPr="002D4D28" w:rsidRDefault="00D12381" w:rsidP="00D12381">
            <w:pPr>
              <w:pStyle w:val="ListParagraph"/>
              <w:numPr>
                <w:ilvl w:val="0"/>
                <w:numId w:val="14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Protejarea împotriva știrilor false</w:t>
            </w:r>
          </w:p>
          <w:p w14:paraId="47934F20" w14:textId="77777777" w:rsidR="00D12381" w:rsidRPr="002D4D28" w:rsidRDefault="00D12381" w:rsidP="00D12381">
            <w:pPr>
              <w:pStyle w:val="ListParagraph"/>
              <w:numPr>
                <w:ilvl w:val="0"/>
                <w:numId w:val="14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Capcane în gândire</w:t>
            </w:r>
          </w:p>
          <w:p w14:paraId="794F65A6" w14:textId="77777777" w:rsidR="00D12381" w:rsidRPr="002D4D28" w:rsidRDefault="00D12381" w:rsidP="00D12381">
            <w:pPr>
              <w:pStyle w:val="ListParagraph"/>
              <w:numPr>
                <w:ilvl w:val="0"/>
                <w:numId w:val="14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Disciplina Personala</w:t>
            </w:r>
          </w:p>
          <w:p w14:paraId="75FB8823" w14:textId="77777777" w:rsidR="00D12381" w:rsidRPr="002D4D28" w:rsidRDefault="00D12381" w:rsidP="00D12381">
            <w:pPr>
              <w:pStyle w:val="ListParagraph"/>
              <w:numPr>
                <w:ilvl w:val="0"/>
                <w:numId w:val="14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Participarea la </w:t>
            </w:r>
            <w:r w:rsidRPr="002D4D28">
              <w:rPr>
                <w:rFonts w:cstheme="minorHAnsi"/>
                <w:lang w:val="en-GB"/>
              </w:rPr>
              <w:t xml:space="preserve">sedintele online </w:t>
            </w:r>
          </w:p>
          <w:p w14:paraId="621AB0F9" w14:textId="77777777" w:rsidR="00D12381" w:rsidRPr="005B01B2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35" w:type="dxa"/>
          </w:tcPr>
          <w:p w14:paraId="4DA2AA37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Coping with change,</w:t>
            </w:r>
          </w:p>
          <w:p w14:paraId="7468D16D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74372D71" w14:textId="77777777" w:rsidR="00D12381" w:rsidRPr="002D4D28" w:rsidRDefault="00D12381" w:rsidP="00D12381">
            <w:pPr>
              <w:pStyle w:val="ListParagraph"/>
              <w:numPr>
                <w:ilvl w:val="0"/>
                <w:numId w:val="1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Reacția la schimbare</w:t>
            </w:r>
          </w:p>
          <w:p w14:paraId="03D74928" w14:textId="77777777" w:rsidR="00D12381" w:rsidRPr="002D4D28" w:rsidRDefault="00D12381" w:rsidP="00D12381">
            <w:pPr>
              <w:pStyle w:val="ListParagraph"/>
              <w:numPr>
                <w:ilvl w:val="0"/>
                <w:numId w:val="1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Gestionarea emoției în schimbare</w:t>
            </w:r>
          </w:p>
          <w:p w14:paraId="751E35CE" w14:textId="77777777" w:rsidR="00D12381" w:rsidRPr="002D4D28" w:rsidRDefault="00D12381" w:rsidP="00D12381">
            <w:pPr>
              <w:pStyle w:val="ListParagraph"/>
              <w:numPr>
                <w:ilvl w:val="0"/>
                <w:numId w:val="1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Schimbarea pas cu pas</w:t>
            </w:r>
          </w:p>
          <w:p w14:paraId="2ADE5715" w14:textId="77777777" w:rsidR="00D12381" w:rsidRPr="005B01B2" w:rsidRDefault="00D12381" w:rsidP="00D12381">
            <w:pPr>
              <w:pStyle w:val="ListParagraph"/>
              <w:rPr>
                <w:rFonts w:cstheme="minorHAnsi"/>
              </w:rPr>
            </w:pPr>
          </w:p>
        </w:tc>
      </w:tr>
      <w:tr w:rsidR="00D12381" w:rsidRPr="005B01B2" w14:paraId="47A4516F" w14:textId="77777777" w:rsidTr="00C22248">
        <w:trPr>
          <w:jc w:val="center"/>
        </w:trPr>
        <w:tc>
          <w:tcPr>
            <w:tcW w:w="3150" w:type="dxa"/>
          </w:tcPr>
          <w:p w14:paraId="49419958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Conținutul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î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n comunicare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4A49B22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69E06335" w14:textId="77777777" w:rsidR="00D12381" w:rsidRPr="002D4D28" w:rsidRDefault="00D12381" w:rsidP="00D12381">
            <w:pPr>
              <w:pStyle w:val="ListParagraph"/>
              <w:numPr>
                <w:ilvl w:val="0"/>
                <w:numId w:val="20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Pentru ce comunic</w:t>
            </w:r>
          </w:p>
          <w:p w14:paraId="604ACBD5" w14:textId="3EB66D01" w:rsidR="00D12381" w:rsidRDefault="00D12381" w:rsidP="00D12381">
            <w:pPr>
              <w:pStyle w:val="ListParagraph"/>
              <w:numPr>
                <w:ilvl w:val="0"/>
                <w:numId w:val="20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Ce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c</w:t>
            </w:r>
            <w:r>
              <w:rPr>
                <w:rFonts w:cstheme="minorHAnsi"/>
              </w:rPr>
              <w:t>â</w:t>
            </w:r>
            <w:r w:rsidRPr="002D4D28">
              <w:rPr>
                <w:rFonts w:cstheme="minorHAnsi"/>
              </w:rPr>
              <w:t>t comunic</w:t>
            </w:r>
          </w:p>
          <w:p w14:paraId="7780911B" w14:textId="77777777" w:rsidR="00224B98" w:rsidRPr="00224B98" w:rsidRDefault="00224B98" w:rsidP="00224B98">
            <w:pPr>
              <w:jc w:val="center"/>
            </w:pPr>
          </w:p>
          <w:p w14:paraId="307A9394" w14:textId="77777777" w:rsidR="00D12381" w:rsidRPr="002D4D28" w:rsidRDefault="00D12381" w:rsidP="00D12381">
            <w:pPr>
              <w:pStyle w:val="ListParagraph"/>
              <w:numPr>
                <w:ilvl w:val="0"/>
                <w:numId w:val="20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Ce legatur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 xml:space="preserve"> au ideile </w:t>
            </w:r>
            <w:r>
              <w:rPr>
                <w:rFonts w:cstheme="minorHAnsi"/>
              </w:rPr>
              <w:t>î</w:t>
            </w:r>
            <w:r w:rsidRPr="002D4D28">
              <w:rPr>
                <w:rFonts w:cstheme="minorHAnsi"/>
              </w:rPr>
              <w:t>ntre ele</w:t>
            </w:r>
          </w:p>
          <w:p w14:paraId="5FC15B61" w14:textId="697C6F80" w:rsidR="00D12381" w:rsidRPr="005B01B2" w:rsidRDefault="00D12381" w:rsidP="00D12381">
            <w:pPr>
              <w:pStyle w:val="ListParagraph"/>
              <w:numPr>
                <w:ilvl w:val="0"/>
                <w:numId w:val="20"/>
              </w:numPr>
              <w:spacing w:after="4" w:line="250" w:lineRule="auto"/>
              <w:ind w:right="3"/>
              <w:rPr>
                <w:rFonts w:cstheme="minorHAnsi"/>
              </w:rPr>
            </w:pPr>
            <w:r>
              <w:rPr>
                <w:rFonts w:cstheme="minorHAnsi"/>
              </w:rPr>
              <w:t>Î</w:t>
            </w:r>
            <w:r w:rsidRPr="002D4D28">
              <w:rPr>
                <w:rFonts w:cstheme="minorHAnsi"/>
              </w:rPr>
              <w:t>n ce ordine spun lucrurile</w:t>
            </w:r>
          </w:p>
        </w:tc>
        <w:tc>
          <w:tcPr>
            <w:tcW w:w="3425" w:type="dxa"/>
          </w:tcPr>
          <w:p w14:paraId="3E21CA43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Poziționarea în comunicare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31593F10" w14:textId="77777777" w:rsidR="00D12381" w:rsidRPr="002D4D28" w:rsidRDefault="00D12381" w:rsidP="00D12381">
            <w:pPr>
              <w:pStyle w:val="ListParagraph"/>
              <w:numPr>
                <w:ilvl w:val="0"/>
                <w:numId w:val="19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Tipuri de pozi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 xml:space="preserve">ionare                    </w:t>
            </w:r>
          </w:p>
          <w:p w14:paraId="47D510AB" w14:textId="77777777" w:rsidR="00D12381" w:rsidRPr="002D4D28" w:rsidRDefault="00D12381" w:rsidP="00D12381">
            <w:pPr>
              <w:pStyle w:val="ListParagraph"/>
              <w:numPr>
                <w:ilvl w:val="0"/>
                <w:numId w:val="19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Mesaje capcan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 xml:space="preserve">                          </w:t>
            </w:r>
          </w:p>
          <w:p w14:paraId="53ED5161" w14:textId="77777777" w:rsidR="00D12381" w:rsidRPr="002D4D28" w:rsidRDefault="00D12381" w:rsidP="00D12381">
            <w:pPr>
              <w:pStyle w:val="ListParagraph"/>
              <w:numPr>
                <w:ilvl w:val="0"/>
                <w:numId w:val="19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Exprimare asertiv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 xml:space="preserve">                      </w:t>
            </w:r>
          </w:p>
          <w:p w14:paraId="3A1854A4" w14:textId="5257C73C" w:rsidR="00D12381" w:rsidRPr="005B01B2" w:rsidRDefault="00D12381" w:rsidP="00D12381">
            <w:pPr>
              <w:pStyle w:val="ListParagraph"/>
              <w:numPr>
                <w:ilvl w:val="0"/>
                <w:numId w:val="19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Nevoile interlocutorului   </w:t>
            </w:r>
          </w:p>
        </w:tc>
        <w:tc>
          <w:tcPr>
            <w:tcW w:w="3235" w:type="dxa"/>
          </w:tcPr>
          <w:p w14:paraId="1FDCE17B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MANAGEMENT – MANAGEMENTUL SCHIMB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Ă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RII</w:t>
            </w:r>
          </w:p>
          <w:p w14:paraId="77C2F410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format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ă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din 5 module:</w:t>
            </w:r>
          </w:p>
          <w:p w14:paraId="0D19F57D" w14:textId="77777777" w:rsidR="00D12381" w:rsidRPr="002D4D28" w:rsidRDefault="00D12381" w:rsidP="00D12381">
            <w:pPr>
              <w:pStyle w:val="ListParagraph"/>
              <w:numPr>
                <w:ilvl w:val="0"/>
                <w:numId w:val="30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/>
                <w:lang w:val="fr-FR"/>
              </w:rPr>
              <w:t xml:space="preserve"> </w:t>
            </w:r>
            <w:r w:rsidRPr="002D4D28">
              <w:rPr>
                <w:rFonts w:cstheme="minorHAnsi"/>
                <w:bCs/>
                <w:lang w:val="fr-FR"/>
              </w:rPr>
              <w:t xml:space="preserve">Rolul managerului </w:t>
            </w:r>
            <w:r>
              <w:rPr>
                <w:rFonts w:cstheme="minorHAnsi"/>
                <w:bCs/>
                <w:lang w:val="fr-FR"/>
              </w:rPr>
              <w:t>î</w:t>
            </w:r>
            <w:r w:rsidRPr="002D4D28">
              <w:rPr>
                <w:rFonts w:cstheme="minorHAnsi"/>
                <w:bCs/>
                <w:lang w:val="fr-FR"/>
              </w:rPr>
              <w:t>n schimbare</w:t>
            </w:r>
          </w:p>
          <w:p w14:paraId="37EB70A3" w14:textId="77777777" w:rsidR="00D12381" w:rsidRPr="002D4D28" w:rsidRDefault="00D12381" w:rsidP="00D12381">
            <w:pPr>
              <w:pStyle w:val="ListParagraph"/>
              <w:numPr>
                <w:ilvl w:val="0"/>
                <w:numId w:val="30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Acceptarea schimb</w:t>
            </w:r>
            <w:r>
              <w:rPr>
                <w:rFonts w:cstheme="minorHAnsi"/>
                <w:bCs/>
                <w:lang w:val="fr-FR"/>
              </w:rPr>
              <w:t>ă</w:t>
            </w:r>
            <w:r w:rsidRPr="002D4D28">
              <w:rPr>
                <w:rFonts w:cstheme="minorHAnsi"/>
                <w:bCs/>
                <w:lang w:val="fr-FR"/>
              </w:rPr>
              <w:t>rii</w:t>
            </w:r>
          </w:p>
          <w:p w14:paraId="5E4CE7D8" w14:textId="77777777" w:rsidR="00D12381" w:rsidRPr="002D4D28" w:rsidRDefault="00D12381" w:rsidP="00D12381">
            <w:pPr>
              <w:pStyle w:val="ListParagraph"/>
              <w:numPr>
                <w:ilvl w:val="0"/>
                <w:numId w:val="30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 xml:space="preserve">Obtinerea angajamentului </w:t>
            </w:r>
            <w:r>
              <w:rPr>
                <w:rFonts w:cstheme="minorHAnsi"/>
                <w:bCs/>
                <w:lang w:val="fr-FR"/>
              </w:rPr>
              <w:t>î</w:t>
            </w:r>
            <w:r w:rsidRPr="002D4D28">
              <w:rPr>
                <w:rFonts w:cstheme="minorHAnsi"/>
                <w:bCs/>
                <w:lang w:val="fr-FR"/>
              </w:rPr>
              <w:t>n schimbare</w:t>
            </w:r>
          </w:p>
          <w:p w14:paraId="47672003" w14:textId="77777777" w:rsidR="00D12381" w:rsidRDefault="00D12381" w:rsidP="00D12381">
            <w:pPr>
              <w:pStyle w:val="ListParagraph"/>
              <w:numPr>
                <w:ilvl w:val="0"/>
                <w:numId w:val="30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>
              <w:rPr>
                <w:rFonts w:cstheme="minorHAnsi"/>
                <w:bCs/>
                <w:lang w:val="fr-FR"/>
              </w:rPr>
              <w:t>Î</w:t>
            </w:r>
            <w:r w:rsidRPr="002D4D28">
              <w:rPr>
                <w:rFonts w:cstheme="minorHAnsi"/>
                <w:bCs/>
                <w:lang w:val="fr-FR"/>
              </w:rPr>
              <w:t>nv</w:t>
            </w:r>
            <w:r>
              <w:rPr>
                <w:rFonts w:cstheme="minorHAnsi"/>
                <w:bCs/>
                <w:lang w:val="fr-FR"/>
              </w:rPr>
              <w:t>ăț</w:t>
            </w:r>
            <w:r w:rsidRPr="002D4D28">
              <w:rPr>
                <w:rFonts w:cstheme="minorHAnsi"/>
                <w:bCs/>
                <w:lang w:val="fr-FR"/>
              </w:rPr>
              <w:t xml:space="preserve">area </w:t>
            </w:r>
            <w:r>
              <w:rPr>
                <w:rFonts w:cstheme="minorHAnsi"/>
                <w:bCs/>
                <w:lang w:val="fr-FR"/>
              </w:rPr>
              <w:t>Î</w:t>
            </w:r>
            <w:r w:rsidRPr="002D4D28">
              <w:rPr>
                <w:rFonts w:cstheme="minorHAnsi"/>
                <w:bCs/>
                <w:lang w:val="fr-FR"/>
              </w:rPr>
              <w:t>n Schimbare</w:t>
            </w:r>
          </w:p>
          <w:p w14:paraId="00D006DF" w14:textId="5A43E50F" w:rsidR="00D12381" w:rsidRPr="005B01B2" w:rsidRDefault="00D12381" w:rsidP="00D12381">
            <w:pPr>
              <w:pStyle w:val="ListParagraph"/>
              <w:numPr>
                <w:ilvl w:val="0"/>
                <w:numId w:val="16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E7538F">
              <w:rPr>
                <w:rFonts w:cstheme="minorHAnsi"/>
                <w:bCs/>
                <w:lang w:val="fr-FR"/>
              </w:rPr>
              <w:t>Men</w:t>
            </w:r>
            <w:r>
              <w:rPr>
                <w:rFonts w:cstheme="minorHAnsi"/>
                <w:bCs/>
                <w:lang w:val="fr-FR"/>
              </w:rPr>
              <w:t>ț</w:t>
            </w:r>
            <w:r w:rsidRPr="00E7538F">
              <w:rPr>
                <w:rFonts w:cstheme="minorHAnsi"/>
                <w:bCs/>
                <w:lang w:val="fr-FR"/>
              </w:rPr>
              <w:t>inerea Mo</w:t>
            </w:r>
            <w:r>
              <w:rPr>
                <w:rFonts w:cstheme="minorHAnsi"/>
                <w:bCs/>
                <w:lang w:val="fr-FR"/>
              </w:rPr>
              <w:t>t</w:t>
            </w:r>
            <w:r w:rsidRPr="00E7538F">
              <w:rPr>
                <w:rFonts w:cstheme="minorHAnsi"/>
                <w:bCs/>
                <w:lang w:val="fr-FR"/>
              </w:rPr>
              <w:t xml:space="preserve">ivatiei </w:t>
            </w:r>
            <w:r>
              <w:rPr>
                <w:rFonts w:cstheme="minorHAnsi"/>
                <w:bCs/>
                <w:lang w:val="fr-FR"/>
              </w:rPr>
              <w:t>î</w:t>
            </w:r>
            <w:r w:rsidRPr="00E7538F">
              <w:rPr>
                <w:rFonts w:cstheme="minorHAnsi"/>
                <w:bCs/>
                <w:lang w:val="fr-FR"/>
              </w:rPr>
              <w:t>n Schimbare</w:t>
            </w:r>
          </w:p>
        </w:tc>
      </w:tr>
      <w:tr w:rsidR="00D12381" w:rsidRPr="005B01B2" w14:paraId="31E482E1" w14:textId="77777777" w:rsidTr="00C22248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0BC5DB3A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Growth Mindset,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4077E6F5" w14:textId="77777777" w:rsidR="00D12381" w:rsidRPr="002D4D28" w:rsidRDefault="00D12381" w:rsidP="00D12381">
            <w:pPr>
              <w:pStyle w:val="ListParagraph"/>
              <w:numPr>
                <w:ilvl w:val="0"/>
                <w:numId w:val="12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Mentalitate fixa vs</w:t>
            </w:r>
            <w:r>
              <w:rPr>
                <w:rFonts w:cstheme="minorHAnsi"/>
              </w:rPr>
              <w:t>.</w:t>
            </w:r>
            <w:r w:rsidRPr="002D4D28">
              <w:rPr>
                <w:rFonts w:cstheme="minorHAnsi"/>
              </w:rPr>
              <w:t xml:space="preserve"> Mentalitate de cre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tere</w:t>
            </w:r>
          </w:p>
          <w:p w14:paraId="52E42942" w14:textId="77777777" w:rsidR="00D12381" w:rsidRPr="002D4D28" w:rsidRDefault="00D12381" w:rsidP="00D12381">
            <w:pPr>
              <w:pStyle w:val="ListParagraph"/>
              <w:numPr>
                <w:ilvl w:val="0"/>
                <w:numId w:val="12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Reac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 xml:space="preserve">ia la propriile erori 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i e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 xml:space="preserve">ecuri      </w:t>
            </w:r>
          </w:p>
          <w:p w14:paraId="5BE9DB5F" w14:textId="160FA42B" w:rsidR="00D12381" w:rsidRPr="005B01B2" w:rsidRDefault="00D12381" w:rsidP="00D12381">
            <w:pPr>
              <w:pStyle w:val="ListParagraph"/>
              <w:numPr>
                <w:ilvl w:val="0"/>
                <w:numId w:val="12"/>
              </w:numPr>
              <w:spacing w:after="4" w:line="250" w:lineRule="auto"/>
              <w:ind w:left="370"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Reac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>ia la erorile celorlal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>i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3322202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Conflict Management,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354F5568" w14:textId="77777777" w:rsidR="00D12381" w:rsidRPr="002D4D28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Tipuri de conflict          </w:t>
            </w:r>
          </w:p>
          <w:p w14:paraId="3F8C56D8" w14:textId="77777777" w:rsidR="00D12381" w:rsidRPr="002D4D28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Abordarea Conflictului      </w:t>
            </w:r>
          </w:p>
          <w:p w14:paraId="05EC61B5" w14:textId="77777777" w:rsidR="00D12381" w:rsidRPr="002D4D28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Deturnarea reacției proprii</w:t>
            </w:r>
          </w:p>
          <w:p w14:paraId="586D09EF" w14:textId="77777777" w:rsidR="00D12381" w:rsidRPr="002D4D28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Empatia                    </w:t>
            </w:r>
          </w:p>
          <w:p w14:paraId="6A2303F7" w14:textId="77777777" w:rsidR="00D12381" w:rsidRPr="002D4D28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Alinierea perspectivelor    </w:t>
            </w:r>
          </w:p>
          <w:p w14:paraId="23860419" w14:textId="5C5C1B62" w:rsidR="00D12381" w:rsidRPr="005B01B2" w:rsidRDefault="00D12381" w:rsidP="00D12381">
            <w:pPr>
              <w:pStyle w:val="ListParagraph"/>
              <w:numPr>
                <w:ilvl w:val="0"/>
                <w:numId w:val="21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Lucrul la o soluție      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32FFA0DF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Feedback, </w:t>
            </w:r>
          </w:p>
          <w:p w14:paraId="13CB5B7D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7B818108" w14:textId="77777777" w:rsidR="00D12381" w:rsidRPr="002D4D28" w:rsidRDefault="00D12381" w:rsidP="00D12381">
            <w:pPr>
              <w:pStyle w:val="ListParagraph"/>
              <w:numPr>
                <w:ilvl w:val="0"/>
                <w:numId w:val="22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Nevoia de feedback</w:t>
            </w:r>
          </w:p>
          <w:p w14:paraId="323FF9B5" w14:textId="77777777" w:rsidR="00D12381" w:rsidRPr="002D4D28" w:rsidRDefault="00D12381" w:rsidP="00D12381">
            <w:pPr>
              <w:pStyle w:val="ListParagraph"/>
              <w:numPr>
                <w:ilvl w:val="0"/>
                <w:numId w:val="22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Primirea de feedback</w:t>
            </w:r>
          </w:p>
          <w:p w14:paraId="5B5B5A83" w14:textId="77777777" w:rsidR="00D12381" w:rsidRPr="002D4D28" w:rsidRDefault="00D12381" w:rsidP="00D12381">
            <w:pPr>
              <w:pStyle w:val="ListParagraph"/>
              <w:numPr>
                <w:ilvl w:val="0"/>
                <w:numId w:val="22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Solicitarea de feedback</w:t>
            </w:r>
          </w:p>
          <w:p w14:paraId="5AAC318C" w14:textId="77777777" w:rsidR="00D12381" w:rsidRPr="002D4D28" w:rsidRDefault="00D12381" w:rsidP="00D12381">
            <w:pPr>
              <w:pStyle w:val="ListParagraph"/>
              <w:numPr>
                <w:ilvl w:val="0"/>
                <w:numId w:val="22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Acordarea de feedback</w:t>
            </w:r>
          </w:p>
          <w:p w14:paraId="374D773F" w14:textId="1AF5BF86" w:rsidR="00D12381" w:rsidRPr="005B01B2" w:rsidRDefault="00D12381" w:rsidP="00D12381">
            <w:pPr>
              <w:pStyle w:val="ListParagraph"/>
              <w:numPr>
                <w:ilvl w:val="0"/>
                <w:numId w:val="22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Feedforward</w:t>
            </w:r>
          </w:p>
        </w:tc>
      </w:tr>
      <w:tr w:rsidR="00D12381" w:rsidRPr="005B01B2" w14:paraId="754B7EE5" w14:textId="77777777" w:rsidTr="00895187">
        <w:trPr>
          <w:trHeight w:val="2843"/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60C12E3A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Creativitate ,</w:t>
            </w:r>
          </w:p>
          <w:p w14:paraId="6E1749E6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0E7AECCD" w14:textId="77777777" w:rsidR="00D12381" w:rsidRPr="002D4D28" w:rsidRDefault="00D12381" w:rsidP="00D12381">
            <w:pPr>
              <w:pStyle w:val="ListParagraph"/>
              <w:numPr>
                <w:ilvl w:val="0"/>
                <w:numId w:val="17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Ești creativ?</w:t>
            </w:r>
          </w:p>
          <w:p w14:paraId="1CDB2BD9" w14:textId="77777777" w:rsidR="00D12381" w:rsidRPr="002D4D28" w:rsidRDefault="00D12381" w:rsidP="00D12381">
            <w:pPr>
              <w:pStyle w:val="ListParagraph"/>
              <w:numPr>
                <w:ilvl w:val="0"/>
                <w:numId w:val="17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Ce poate stimula creativitatea?</w:t>
            </w:r>
          </w:p>
          <w:p w14:paraId="1F2DE03A" w14:textId="77777777" w:rsidR="00D12381" w:rsidRPr="002D4D28" w:rsidRDefault="00D12381" w:rsidP="00D12381">
            <w:pPr>
              <w:pStyle w:val="ListParagraph"/>
              <w:numPr>
                <w:ilvl w:val="0"/>
                <w:numId w:val="17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Tehnici creative</w:t>
            </w:r>
          </w:p>
          <w:p w14:paraId="3DFFD3FB" w14:textId="77777777" w:rsidR="00D12381" w:rsidRPr="002D4D28" w:rsidRDefault="00D12381" w:rsidP="00D12381">
            <w:pPr>
              <w:pStyle w:val="ListParagraph"/>
              <w:numPr>
                <w:ilvl w:val="0"/>
                <w:numId w:val="17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Încurajarea creativității la ceilalți</w:t>
            </w:r>
          </w:p>
          <w:p w14:paraId="1A7425E5" w14:textId="77777777" w:rsidR="00D12381" w:rsidRPr="002D4D28" w:rsidRDefault="00D12381" w:rsidP="00D12381">
            <w:pPr>
              <w:pStyle w:val="ListParagraph"/>
              <w:numPr>
                <w:ilvl w:val="0"/>
                <w:numId w:val="17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Grupuri creative</w:t>
            </w:r>
          </w:p>
          <w:p w14:paraId="0577B216" w14:textId="77777777" w:rsidR="00D12381" w:rsidRPr="00895187" w:rsidRDefault="00D12381" w:rsidP="00D12381">
            <w:pPr>
              <w:ind w:left="10"/>
              <w:rPr>
                <w:rFonts w:cstheme="minorHAnsi"/>
                <w:b/>
                <w:lang w:val="fr-FR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</w:tcPr>
          <w:p w14:paraId="1485FC1B" w14:textId="77777777" w:rsidR="00D12381" w:rsidRPr="002D4D28" w:rsidRDefault="00D12381" w:rsidP="00D12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Eficien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ț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>a personal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br/>
              <w:t>cu modulele:</w:t>
            </w:r>
          </w:p>
          <w:p w14:paraId="73256728" w14:textId="77777777" w:rsidR="00D12381" w:rsidRPr="002D4D28" w:rsidRDefault="00D12381" w:rsidP="00D12381">
            <w:pPr>
              <w:pStyle w:val="ListParagraph"/>
              <w:numPr>
                <w:ilvl w:val="0"/>
                <w:numId w:val="2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Provoc</w:t>
            </w:r>
            <w:r>
              <w:rPr>
                <w:rFonts w:cstheme="minorHAnsi"/>
              </w:rPr>
              <w:t>ă</w:t>
            </w:r>
            <w:r w:rsidRPr="002D4D28">
              <w:rPr>
                <w:rFonts w:cstheme="minorHAnsi"/>
              </w:rPr>
              <w:t xml:space="preserve">ri in gestionarea timpului        </w:t>
            </w:r>
          </w:p>
          <w:p w14:paraId="7CF35114" w14:textId="77777777" w:rsidR="00D12381" w:rsidRPr="002D4D28" w:rsidRDefault="00D12381" w:rsidP="00D12381">
            <w:pPr>
              <w:pStyle w:val="ListParagraph"/>
              <w:numPr>
                <w:ilvl w:val="0"/>
                <w:numId w:val="2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Planificare                              </w:t>
            </w:r>
          </w:p>
          <w:p w14:paraId="1D7A6DAB" w14:textId="77777777" w:rsidR="00D12381" w:rsidRPr="002D4D28" w:rsidRDefault="00D12381" w:rsidP="00D12381">
            <w:pPr>
              <w:pStyle w:val="ListParagraph"/>
              <w:numPr>
                <w:ilvl w:val="0"/>
                <w:numId w:val="2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Organizare                              </w:t>
            </w:r>
          </w:p>
          <w:p w14:paraId="7CCE0745" w14:textId="77777777" w:rsidR="00D12381" w:rsidRPr="002D4D28" w:rsidRDefault="00D12381" w:rsidP="00D12381">
            <w:pPr>
              <w:pStyle w:val="ListParagraph"/>
              <w:numPr>
                <w:ilvl w:val="0"/>
                <w:numId w:val="2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 xml:space="preserve">Prioritizare                            </w:t>
            </w:r>
          </w:p>
          <w:p w14:paraId="06F9CD38" w14:textId="77777777" w:rsidR="00D12381" w:rsidRPr="002D4D28" w:rsidRDefault="00D12381" w:rsidP="00D12381">
            <w:pPr>
              <w:pStyle w:val="ListParagraph"/>
              <w:numPr>
                <w:ilvl w:val="0"/>
                <w:numId w:val="2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terea eficien</w:t>
            </w:r>
            <w:r>
              <w:rPr>
                <w:rFonts w:cstheme="minorHAnsi"/>
              </w:rPr>
              <w:t>ț</w:t>
            </w:r>
            <w:r w:rsidRPr="002D4D28">
              <w:rPr>
                <w:rFonts w:cstheme="minorHAnsi"/>
              </w:rPr>
              <w:t xml:space="preserve">ei          </w:t>
            </w:r>
          </w:p>
          <w:p w14:paraId="3426AFD7" w14:textId="3842873B" w:rsidR="00D12381" w:rsidRPr="005B01B2" w:rsidRDefault="00D12381" w:rsidP="00D12381">
            <w:pPr>
              <w:pStyle w:val="ListParagraph"/>
              <w:spacing w:after="0"/>
              <w:ind w:left="370"/>
              <w:rPr>
                <w:rFonts w:cstheme="minorHAnsi"/>
                <w:b/>
              </w:rPr>
            </w:pPr>
            <w:r w:rsidRPr="002D4D28">
              <w:rPr>
                <w:rFonts w:cstheme="minorHAnsi"/>
              </w:rPr>
              <w:t>Gestionarea Evenimentelor nea</w:t>
            </w:r>
            <w:r>
              <w:rPr>
                <w:rFonts w:cstheme="minorHAnsi"/>
              </w:rPr>
              <w:t>ș</w:t>
            </w:r>
            <w:r w:rsidRPr="002D4D28">
              <w:rPr>
                <w:rFonts w:cstheme="minorHAnsi"/>
              </w:rPr>
              <w:t>teptate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2A7C59C1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Gestionarea presiunii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ș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 obstacolelor, 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7F8C05D2" w14:textId="77777777" w:rsidR="00D12381" w:rsidRPr="002D4D28" w:rsidRDefault="00D12381" w:rsidP="00D12381">
            <w:pPr>
              <w:pStyle w:val="ListParagraph"/>
              <w:numPr>
                <w:ilvl w:val="0"/>
                <w:numId w:val="1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Ce este presiunea?</w:t>
            </w:r>
          </w:p>
          <w:p w14:paraId="39C838C8" w14:textId="77777777" w:rsidR="00D12381" w:rsidRPr="002D4D28" w:rsidRDefault="00D12381" w:rsidP="00D12381">
            <w:pPr>
              <w:pStyle w:val="ListParagraph"/>
              <w:numPr>
                <w:ilvl w:val="0"/>
                <w:numId w:val="15"/>
              </w:numPr>
              <w:spacing w:after="4" w:line="250" w:lineRule="auto"/>
              <w:ind w:right="3"/>
              <w:rPr>
                <w:rFonts w:cstheme="minorHAnsi"/>
              </w:rPr>
            </w:pPr>
            <w:r w:rsidRPr="002D4D28">
              <w:rPr>
                <w:rFonts w:cstheme="minorHAnsi"/>
              </w:rPr>
              <w:t>Reacția la presiune și obstacole</w:t>
            </w:r>
          </w:p>
          <w:p w14:paraId="373B3420" w14:textId="51373549" w:rsidR="00D12381" w:rsidRPr="005B01B2" w:rsidRDefault="00D12381" w:rsidP="00D12381">
            <w:pPr>
              <w:pStyle w:val="ListParagraph"/>
              <w:numPr>
                <w:ilvl w:val="0"/>
                <w:numId w:val="15"/>
              </w:numPr>
              <w:spacing w:after="4" w:line="250" w:lineRule="auto"/>
              <w:ind w:right="3"/>
              <w:rPr>
                <w:rFonts w:cstheme="minorHAnsi"/>
                <w:b/>
                <w:lang w:val="fr-FR"/>
              </w:rPr>
            </w:pPr>
            <w:r w:rsidRPr="002D4D28">
              <w:rPr>
                <w:rFonts w:cstheme="minorHAnsi"/>
              </w:rPr>
              <w:t>Tehnici de gestionarea presiunii și obstacolelor</w:t>
            </w:r>
          </w:p>
        </w:tc>
      </w:tr>
      <w:tr w:rsidR="00D12381" w:rsidRPr="005B01B2" w14:paraId="7DA2353A" w14:textId="77777777" w:rsidTr="00C22248">
        <w:trPr>
          <w:jc w:val="center"/>
        </w:trPr>
        <w:tc>
          <w:tcPr>
            <w:tcW w:w="3150" w:type="dxa"/>
          </w:tcPr>
          <w:p w14:paraId="0BE13DD9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Customer Care,</w:t>
            </w:r>
          </w:p>
          <w:p w14:paraId="5B0E6547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341B9648" w14:textId="52503E84" w:rsidR="00D12381" w:rsidRPr="005B01B2" w:rsidRDefault="00D12381" w:rsidP="00D12381">
            <w:pPr>
              <w:pStyle w:val="ListParagraph"/>
              <w:numPr>
                <w:ilvl w:val="0"/>
                <w:numId w:val="18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Amabilitatea</w:t>
            </w:r>
          </w:p>
        </w:tc>
        <w:tc>
          <w:tcPr>
            <w:tcW w:w="3425" w:type="dxa"/>
          </w:tcPr>
          <w:p w14:paraId="6B7B331B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SALES SKILLS – Prospectarea,</w:t>
            </w:r>
          </w:p>
          <w:p w14:paraId="706474E3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58E51FD3" w14:textId="77777777" w:rsidR="00D12381" w:rsidRPr="002D4D28" w:rsidRDefault="00D12381" w:rsidP="00D12381">
            <w:pPr>
              <w:pStyle w:val="ListParagraph"/>
              <w:numPr>
                <w:ilvl w:val="0"/>
                <w:numId w:val="23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Generarea listei de prospecți</w:t>
            </w:r>
          </w:p>
          <w:p w14:paraId="6902C920" w14:textId="77777777" w:rsidR="00D12381" w:rsidRPr="002D4D28" w:rsidRDefault="00D12381" w:rsidP="00D12381">
            <w:pPr>
              <w:pStyle w:val="ListParagraph"/>
              <w:numPr>
                <w:ilvl w:val="0"/>
                <w:numId w:val="23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Abordarea potențialilor clienți</w:t>
            </w:r>
          </w:p>
          <w:p w14:paraId="2AEACAE9" w14:textId="77777777" w:rsidR="00D12381" w:rsidRPr="002D4D28" w:rsidRDefault="00D12381" w:rsidP="00D12381">
            <w:pPr>
              <w:pStyle w:val="ListParagraph"/>
              <w:numPr>
                <w:ilvl w:val="0"/>
                <w:numId w:val="23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Solicitarea de recomandări</w:t>
            </w:r>
          </w:p>
          <w:p w14:paraId="5413C9B2" w14:textId="77777777" w:rsidR="00D12381" w:rsidRPr="005B01B2" w:rsidRDefault="00D12381" w:rsidP="00D12381">
            <w:pPr>
              <w:pStyle w:val="ListParagraph"/>
              <w:ind w:left="370"/>
              <w:rPr>
                <w:rFonts w:cstheme="minorHAnsi"/>
                <w:b/>
                <w:lang w:val="fr-FR"/>
              </w:rPr>
            </w:pPr>
          </w:p>
        </w:tc>
        <w:tc>
          <w:tcPr>
            <w:tcW w:w="3235" w:type="dxa"/>
          </w:tcPr>
          <w:p w14:paraId="4ED059F7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SALES SKILLS - Înțelegerea psihologiei clientului, </w:t>
            </w:r>
            <w:r w:rsidRPr="002D4D28">
              <w:rPr>
                <w:rFonts w:asciiTheme="minorHAnsi" w:hAnsiTheme="minorHAnsi" w:cstheme="minorHAnsi"/>
                <w:sz w:val="22"/>
                <w:szCs w:val="22"/>
              </w:rPr>
              <w:t>cu modulele:</w:t>
            </w:r>
          </w:p>
          <w:p w14:paraId="2A182FB9" w14:textId="77777777" w:rsidR="00D12381" w:rsidRPr="002D4D28" w:rsidRDefault="00D12381" w:rsidP="00D12381">
            <w:pPr>
              <w:pStyle w:val="ListParagraph"/>
              <w:numPr>
                <w:ilvl w:val="0"/>
                <w:numId w:val="24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Nevoile și decizia de cumpărare</w:t>
            </w:r>
          </w:p>
          <w:p w14:paraId="7CEBA19F" w14:textId="77777777" w:rsidR="00D12381" w:rsidRPr="002D4D28" w:rsidRDefault="00D12381" w:rsidP="00D12381">
            <w:pPr>
              <w:pStyle w:val="ListParagraph"/>
              <w:numPr>
                <w:ilvl w:val="0"/>
                <w:numId w:val="24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Descoperirea nevoilor clientului</w:t>
            </w:r>
          </w:p>
          <w:p w14:paraId="4B57AD5A" w14:textId="76A453A9" w:rsidR="00D12381" w:rsidRPr="00895187" w:rsidRDefault="00D12381" w:rsidP="00D12381">
            <w:pPr>
              <w:pStyle w:val="ListParagraph"/>
              <w:numPr>
                <w:ilvl w:val="0"/>
                <w:numId w:val="24"/>
              </w:numPr>
              <w:spacing w:after="4" w:line="250" w:lineRule="auto"/>
              <w:ind w:right="3"/>
              <w:rPr>
                <w:rFonts w:cstheme="minorHAnsi"/>
                <w:lang w:val="fr-FR"/>
              </w:rPr>
            </w:pPr>
            <w:r w:rsidRPr="002D4D28">
              <w:rPr>
                <w:rFonts w:cstheme="minorHAnsi"/>
                <w:lang w:val="fr-FR"/>
              </w:rPr>
              <w:t>Prezentarea soluției</w:t>
            </w:r>
          </w:p>
        </w:tc>
      </w:tr>
      <w:tr w:rsidR="00D12381" w:rsidRPr="005B01B2" w14:paraId="687DDE5E" w14:textId="77777777" w:rsidTr="00C22248">
        <w:trPr>
          <w:jc w:val="center"/>
        </w:trPr>
        <w:tc>
          <w:tcPr>
            <w:tcW w:w="3150" w:type="dxa"/>
          </w:tcPr>
          <w:p w14:paraId="09D13DD2" w14:textId="77777777" w:rsidR="00D12381" w:rsidRPr="002D4D28" w:rsidRDefault="00D12381" w:rsidP="00D1238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SALES SKILLS  - Intalniri eficace de vanzare</w:t>
            </w:r>
            <w:r w:rsidRPr="002D4D2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, cu modulele</w:t>
            </w:r>
          </w:p>
          <w:p w14:paraId="3B3D597C" w14:textId="77777777" w:rsidR="00D12381" w:rsidRPr="002D4D28" w:rsidRDefault="00D12381" w:rsidP="00D12381">
            <w:pPr>
              <w:pStyle w:val="ListParagraph"/>
              <w:numPr>
                <w:ilvl w:val="0"/>
                <w:numId w:val="26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Pregatirea Intalnirii</w:t>
            </w:r>
          </w:p>
          <w:p w14:paraId="3B9ECCBA" w14:textId="77777777" w:rsidR="00D12381" w:rsidRPr="002D4D28" w:rsidRDefault="00D12381" w:rsidP="00D12381">
            <w:pPr>
              <w:pStyle w:val="ListParagraph"/>
              <w:numPr>
                <w:ilvl w:val="0"/>
                <w:numId w:val="26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Deschiderea</w:t>
            </w:r>
          </w:p>
          <w:p w14:paraId="5620DDE0" w14:textId="77777777" w:rsidR="00D12381" w:rsidRPr="002D4D28" w:rsidRDefault="00D12381" w:rsidP="00D12381">
            <w:pPr>
              <w:pStyle w:val="ListParagraph"/>
              <w:numPr>
                <w:ilvl w:val="0"/>
                <w:numId w:val="26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Conducerea discutiei</w:t>
            </w:r>
          </w:p>
          <w:p w14:paraId="647D1021" w14:textId="45ECC034" w:rsidR="00D12381" w:rsidRPr="005B01B2" w:rsidRDefault="00D12381" w:rsidP="00D12381">
            <w:pPr>
              <w:pStyle w:val="ListParagraph"/>
              <w:numPr>
                <w:ilvl w:val="0"/>
                <w:numId w:val="26"/>
              </w:numPr>
              <w:spacing w:after="4" w:line="250" w:lineRule="auto"/>
              <w:ind w:right="3"/>
              <w:rPr>
                <w:rFonts w:cstheme="minorHAnsi"/>
                <w:b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Inchiderea intalnirii de vanzare</w:t>
            </w:r>
          </w:p>
        </w:tc>
        <w:tc>
          <w:tcPr>
            <w:tcW w:w="3425" w:type="dxa"/>
          </w:tcPr>
          <w:p w14:paraId="71C5D590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Influencing skills</w:t>
            </w:r>
          </w:p>
          <w:p w14:paraId="4D9ED91E" w14:textId="77777777" w:rsidR="00D12381" w:rsidRPr="002D4D28" w:rsidRDefault="00D12381" w:rsidP="00D1238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formata din 3 module:</w:t>
            </w:r>
          </w:p>
          <w:p w14:paraId="61FC2BA3" w14:textId="77777777" w:rsidR="00D12381" w:rsidRPr="002D4D28" w:rsidRDefault="00D12381" w:rsidP="00D12381">
            <w:pPr>
              <w:pStyle w:val="ListParagraph"/>
              <w:numPr>
                <w:ilvl w:val="0"/>
                <w:numId w:val="27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Abordarea strategica a influentarii</w:t>
            </w:r>
          </w:p>
          <w:p w14:paraId="222300F5" w14:textId="77777777" w:rsidR="00D12381" w:rsidRPr="002D4D28" w:rsidRDefault="00D12381" w:rsidP="00D12381">
            <w:pPr>
              <w:pStyle w:val="ListParagraph"/>
              <w:numPr>
                <w:ilvl w:val="0"/>
                <w:numId w:val="27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Instrumente si Tehnici de Influentare Directa</w:t>
            </w:r>
          </w:p>
          <w:p w14:paraId="53980D17" w14:textId="33E86A55" w:rsidR="00D12381" w:rsidRPr="005B01B2" w:rsidRDefault="00D12381" w:rsidP="00D12381">
            <w:pPr>
              <w:pStyle w:val="ListParagraph"/>
              <w:spacing w:after="4" w:line="250" w:lineRule="auto"/>
              <w:ind w:left="370" w:right="3"/>
              <w:rPr>
                <w:rFonts w:cstheme="minorHAnsi"/>
                <w:b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Instrumente si tehnici de influentare indirecta</w:t>
            </w:r>
          </w:p>
        </w:tc>
        <w:tc>
          <w:tcPr>
            <w:tcW w:w="3235" w:type="dxa"/>
          </w:tcPr>
          <w:p w14:paraId="2A2522AB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MANAGEMENT -  EMPOWERING PEOPLE</w:t>
            </w:r>
          </w:p>
          <w:p w14:paraId="6DAFC7AB" w14:textId="77777777" w:rsidR="00D12381" w:rsidRPr="002D4D28" w:rsidRDefault="00D12381" w:rsidP="00D1238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formata din 4 module:</w:t>
            </w:r>
          </w:p>
          <w:p w14:paraId="0B8BEB41" w14:textId="77777777" w:rsidR="00D12381" w:rsidRPr="002D4D28" w:rsidRDefault="00D12381" w:rsidP="00D12381">
            <w:pPr>
              <w:pStyle w:val="ListParagraph"/>
              <w:numPr>
                <w:ilvl w:val="0"/>
                <w:numId w:val="28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Cum dai putere oamenilor din echip</w:t>
            </w:r>
            <w:r>
              <w:rPr>
                <w:rFonts w:cstheme="minorHAnsi"/>
                <w:bCs/>
                <w:lang w:val="fr-FR"/>
              </w:rPr>
              <w:t>ă</w:t>
            </w:r>
          </w:p>
          <w:p w14:paraId="11CCC11B" w14:textId="77777777" w:rsidR="00D12381" w:rsidRPr="002D4D28" w:rsidRDefault="00D12381" w:rsidP="00D12381">
            <w:pPr>
              <w:pStyle w:val="ListParagraph"/>
              <w:numPr>
                <w:ilvl w:val="0"/>
                <w:numId w:val="28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Catalizatori și bariere în transferul puterii către echipă</w:t>
            </w:r>
          </w:p>
          <w:p w14:paraId="7718EDE4" w14:textId="77777777" w:rsidR="00D12381" w:rsidRPr="002D4D28" w:rsidRDefault="00D12381" w:rsidP="00D12381">
            <w:pPr>
              <w:pStyle w:val="ListParagraph"/>
              <w:numPr>
                <w:ilvl w:val="0"/>
                <w:numId w:val="28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 xml:space="preserve">Ce </w:t>
            </w:r>
            <w:r>
              <w:rPr>
                <w:rFonts w:cstheme="minorHAnsi"/>
                <w:bCs/>
                <w:lang w:val="fr-FR"/>
              </w:rPr>
              <w:t>ș</w:t>
            </w:r>
            <w:r w:rsidRPr="002D4D28">
              <w:rPr>
                <w:rFonts w:cstheme="minorHAnsi"/>
                <w:bCs/>
                <w:lang w:val="fr-FR"/>
              </w:rPr>
              <w:t>i cui deleg</w:t>
            </w:r>
          </w:p>
          <w:p w14:paraId="4792DEE5" w14:textId="126B2FCE" w:rsidR="00D12381" w:rsidRPr="005B01B2" w:rsidRDefault="00D12381" w:rsidP="00D12381">
            <w:pPr>
              <w:pStyle w:val="ListParagraph"/>
              <w:numPr>
                <w:ilvl w:val="0"/>
                <w:numId w:val="28"/>
              </w:numPr>
              <w:spacing w:after="4" w:line="250" w:lineRule="auto"/>
              <w:ind w:right="3"/>
              <w:rPr>
                <w:rFonts w:cstheme="minorHAnsi"/>
                <w:b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Discu</w:t>
            </w:r>
            <w:r>
              <w:rPr>
                <w:rFonts w:cstheme="minorHAnsi"/>
                <w:bCs/>
                <w:lang w:val="fr-FR"/>
              </w:rPr>
              <w:t>ț</w:t>
            </w:r>
            <w:r w:rsidRPr="002D4D28">
              <w:rPr>
                <w:rFonts w:cstheme="minorHAnsi"/>
                <w:bCs/>
                <w:lang w:val="fr-FR"/>
              </w:rPr>
              <w:t>ia de delegare</w:t>
            </w:r>
          </w:p>
        </w:tc>
      </w:tr>
      <w:tr w:rsidR="00D12381" w:rsidRPr="005B01B2" w14:paraId="4352A599" w14:textId="77777777" w:rsidTr="00C22248">
        <w:trPr>
          <w:jc w:val="center"/>
        </w:trPr>
        <w:tc>
          <w:tcPr>
            <w:tcW w:w="3150" w:type="dxa"/>
          </w:tcPr>
          <w:p w14:paraId="18FE108D" w14:textId="77777777" w:rsidR="00D12381" w:rsidRPr="002D4D28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Customer Care - INOVA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Ț</w:t>
            </w:r>
            <w:r w:rsidRPr="002D4D2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IE</w:t>
            </w:r>
          </w:p>
          <w:p w14:paraId="65CDA2E6" w14:textId="77777777" w:rsidR="00D12381" w:rsidRPr="002D4D28" w:rsidRDefault="00D12381" w:rsidP="00D12381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2D4D2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format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ă</w:t>
            </w:r>
            <w:r w:rsidRPr="002D4D28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din 4 module:</w:t>
            </w:r>
          </w:p>
          <w:p w14:paraId="1CEF3BCE" w14:textId="77777777" w:rsidR="00D12381" w:rsidRPr="002D4D28" w:rsidRDefault="00D12381" w:rsidP="00D12381">
            <w:pPr>
              <w:pStyle w:val="ListParagraph"/>
              <w:numPr>
                <w:ilvl w:val="0"/>
                <w:numId w:val="29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C</w:t>
            </w:r>
            <w:r>
              <w:rPr>
                <w:rFonts w:cstheme="minorHAnsi"/>
                <w:bCs/>
                <w:lang w:val="fr-FR"/>
              </w:rPr>
              <w:t>â</w:t>
            </w:r>
            <w:r w:rsidRPr="002D4D28">
              <w:rPr>
                <w:rFonts w:cstheme="minorHAnsi"/>
                <w:bCs/>
                <w:lang w:val="fr-FR"/>
              </w:rPr>
              <w:t>t de inovator e</w:t>
            </w:r>
            <w:r>
              <w:rPr>
                <w:rFonts w:cstheme="minorHAnsi"/>
                <w:bCs/>
                <w:lang w:val="fr-FR"/>
              </w:rPr>
              <w:t>ș</w:t>
            </w:r>
            <w:r w:rsidRPr="002D4D28">
              <w:rPr>
                <w:rFonts w:cstheme="minorHAnsi"/>
                <w:bCs/>
                <w:lang w:val="fr-FR"/>
              </w:rPr>
              <w:t>ti</w:t>
            </w:r>
          </w:p>
          <w:p w14:paraId="20D6170B" w14:textId="77777777" w:rsidR="00D12381" w:rsidRPr="002D4D28" w:rsidRDefault="00D12381" w:rsidP="00D12381">
            <w:pPr>
              <w:pStyle w:val="ListParagraph"/>
              <w:numPr>
                <w:ilvl w:val="0"/>
                <w:numId w:val="29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Inspira</w:t>
            </w:r>
            <w:r>
              <w:rPr>
                <w:rFonts w:cstheme="minorHAnsi"/>
                <w:bCs/>
                <w:lang w:val="fr-FR"/>
              </w:rPr>
              <w:t>ț</w:t>
            </w:r>
            <w:r w:rsidRPr="002D4D28">
              <w:rPr>
                <w:rFonts w:cstheme="minorHAnsi"/>
                <w:bCs/>
                <w:lang w:val="fr-FR"/>
              </w:rPr>
              <w:t>ia</w:t>
            </w:r>
          </w:p>
          <w:p w14:paraId="503EC63B" w14:textId="77777777" w:rsidR="00D12381" w:rsidRPr="002D4D28" w:rsidRDefault="00D12381" w:rsidP="00D12381">
            <w:pPr>
              <w:pStyle w:val="ListParagraph"/>
              <w:numPr>
                <w:ilvl w:val="0"/>
                <w:numId w:val="29"/>
              </w:numPr>
              <w:spacing w:after="4" w:line="250" w:lineRule="auto"/>
              <w:ind w:right="3"/>
              <w:rPr>
                <w:rFonts w:cstheme="minorHAnsi"/>
                <w:bCs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Ideea</w:t>
            </w:r>
          </w:p>
          <w:p w14:paraId="27888D86" w14:textId="134798FB" w:rsidR="00D12381" w:rsidRPr="005B01B2" w:rsidRDefault="00D12381" w:rsidP="00D12381">
            <w:pPr>
              <w:pStyle w:val="ListParagraph"/>
              <w:numPr>
                <w:ilvl w:val="0"/>
                <w:numId w:val="29"/>
              </w:numPr>
              <w:spacing w:after="4" w:line="250" w:lineRule="auto"/>
              <w:ind w:right="3"/>
              <w:rPr>
                <w:rFonts w:cstheme="minorHAnsi"/>
                <w:b/>
                <w:lang w:val="fr-FR"/>
              </w:rPr>
            </w:pPr>
            <w:r w:rsidRPr="002D4D28">
              <w:rPr>
                <w:rFonts w:cstheme="minorHAnsi"/>
                <w:bCs/>
                <w:lang w:val="fr-FR"/>
              </w:rPr>
              <w:t>Implementare</w:t>
            </w:r>
          </w:p>
        </w:tc>
        <w:tc>
          <w:tcPr>
            <w:tcW w:w="3425" w:type="dxa"/>
          </w:tcPr>
          <w:p w14:paraId="15F4B221" w14:textId="575F202E" w:rsidR="00D12381" w:rsidRPr="005B01B2" w:rsidRDefault="00D12381" w:rsidP="00D12381">
            <w:pPr>
              <w:pStyle w:val="ListParagraph"/>
              <w:spacing w:after="4" w:line="250" w:lineRule="auto"/>
              <w:ind w:left="370" w:right="3"/>
              <w:rPr>
                <w:rFonts w:cstheme="minorHAnsi"/>
                <w:b/>
                <w:lang w:val="fr-FR"/>
              </w:rPr>
            </w:pPr>
          </w:p>
        </w:tc>
        <w:tc>
          <w:tcPr>
            <w:tcW w:w="3235" w:type="dxa"/>
          </w:tcPr>
          <w:p w14:paraId="67625B3A" w14:textId="77777777" w:rsidR="00D12381" w:rsidRPr="005B01B2" w:rsidRDefault="00D12381" w:rsidP="00D12381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</w:tbl>
    <w:p w14:paraId="12DB81B6" w14:textId="0A0BDA1F" w:rsidR="00B26301" w:rsidRDefault="00B26301" w:rsidP="005B01B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B8D00B" w14:textId="77777777" w:rsidR="00B55FE9" w:rsidRPr="005B01B2" w:rsidRDefault="00B55FE9" w:rsidP="005B01B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55FE9" w:rsidRPr="005B01B2" w:rsidSect="00EB09E8">
      <w:headerReference w:type="default" r:id="rId7"/>
      <w:footerReference w:type="default" r:id="rId8"/>
      <w:pgSz w:w="11906" w:h="16838" w:code="9"/>
      <w:pgMar w:top="1260" w:right="1106" w:bottom="720" w:left="108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05EC" w14:textId="77777777" w:rsidR="00CE1C8C" w:rsidRDefault="00CE1C8C" w:rsidP="00B4560E">
      <w:r>
        <w:separator/>
      </w:r>
    </w:p>
  </w:endnote>
  <w:endnote w:type="continuationSeparator" w:id="0">
    <w:p w14:paraId="56A7D3B2" w14:textId="77777777" w:rsidR="00CE1C8C" w:rsidRDefault="00CE1C8C" w:rsidP="00B4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altName w:val="Open Sans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6E6F" w14:textId="7D99005D" w:rsidR="00EB09E8" w:rsidRDefault="00F3157C" w:rsidP="005B01B2">
    <w:pPr>
      <w:pStyle w:val="Footer"/>
      <w:jc w:val="right"/>
    </w:pPr>
    <w:sdt>
      <w:sdtPr>
        <w:id w:val="2041785373"/>
        <w:docPartObj>
          <w:docPartGallery w:val="Page Numbers (Bottom of Page)"/>
          <w:docPartUnique/>
        </w:docPartObj>
      </w:sdtPr>
      <w:sdtEndPr/>
      <w:sdtContent>
        <w:sdt>
          <w:sdtPr>
            <w:id w:val="-1602483500"/>
            <w:docPartObj>
              <w:docPartGallery w:val="Page Numbers (Top of Page)"/>
              <w:docPartUnique/>
            </w:docPartObj>
          </w:sdtPr>
          <w:sdtEndPr/>
          <w:sdtContent>
            <w:r w:rsidR="00EB09E8">
              <w:t xml:space="preserve">Pg. </w:t>
            </w:r>
            <w:r w:rsidR="00EB09E8">
              <w:rPr>
                <w:b/>
                <w:bCs/>
              </w:rPr>
              <w:fldChar w:fldCharType="begin"/>
            </w:r>
            <w:r w:rsidR="00EB09E8">
              <w:rPr>
                <w:b/>
                <w:bCs/>
              </w:rPr>
              <w:instrText xml:space="preserve"> PAGE </w:instrText>
            </w:r>
            <w:r w:rsidR="00EB09E8">
              <w:rPr>
                <w:b/>
                <w:bCs/>
              </w:rPr>
              <w:fldChar w:fldCharType="separate"/>
            </w:r>
            <w:r w:rsidR="00EB09E8">
              <w:rPr>
                <w:b/>
                <w:bCs/>
                <w:noProof/>
              </w:rPr>
              <w:t>3</w:t>
            </w:r>
            <w:r w:rsidR="00EB09E8">
              <w:rPr>
                <w:b/>
                <w:bCs/>
              </w:rPr>
              <w:fldChar w:fldCharType="end"/>
            </w:r>
            <w:r w:rsidR="00EB09E8">
              <w:t xml:space="preserve"> / </w:t>
            </w:r>
            <w:r w:rsidR="00EB09E8">
              <w:rPr>
                <w:b/>
                <w:bCs/>
              </w:rPr>
              <w:fldChar w:fldCharType="begin"/>
            </w:r>
            <w:r w:rsidR="00EB09E8">
              <w:rPr>
                <w:b/>
                <w:bCs/>
              </w:rPr>
              <w:instrText xml:space="preserve"> NUMPAGES  </w:instrText>
            </w:r>
            <w:r w:rsidR="00EB09E8">
              <w:rPr>
                <w:b/>
                <w:bCs/>
              </w:rPr>
              <w:fldChar w:fldCharType="separate"/>
            </w:r>
            <w:r w:rsidR="00EB09E8">
              <w:rPr>
                <w:b/>
                <w:bCs/>
                <w:noProof/>
              </w:rPr>
              <w:t>3</w:t>
            </w:r>
            <w:r w:rsidR="00EB09E8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5D40" w14:textId="77777777" w:rsidR="00CE1C8C" w:rsidRDefault="00CE1C8C" w:rsidP="00B4560E">
      <w:r>
        <w:separator/>
      </w:r>
    </w:p>
  </w:footnote>
  <w:footnote w:type="continuationSeparator" w:id="0">
    <w:p w14:paraId="5EFECD4A" w14:textId="77777777" w:rsidR="00CE1C8C" w:rsidRDefault="00CE1C8C" w:rsidP="00B4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71ED" w14:textId="1B348A87" w:rsidR="00EB09E8" w:rsidRPr="00002902" w:rsidRDefault="00F3157C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9B32BF1" wp14:editId="30C7A2DD">
          <wp:simplePos x="0" y="0"/>
          <wp:positionH relativeFrom="margin">
            <wp:posOffset>-83820</wp:posOffset>
          </wp:positionH>
          <wp:positionV relativeFrom="paragraph">
            <wp:posOffset>-22860</wp:posOffset>
          </wp:positionV>
          <wp:extent cx="960120" cy="313690"/>
          <wp:effectExtent l="0" t="0" r="0" b="0"/>
          <wp:wrapTight wrapText="bothSides">
            <wp:wrapPolygon edited="0">
              <wp:start x="0" y="0"/>
              <wp:lineTo x="0" y="19676"/>
              <wp:lineTo x="21000" y="19676"/>
              <wp:lineTo x="21000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9E8" w:rsidRPr="00002902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841248B" wp14:editId="2BF341E5">
          <wp:simplePos x="0" y="0"/>
          <wp:positionH relativeFrom="margin">
            <wp:posOffset>4867275</wp:posOffset>
          </wp:positionH>
          <wp:positionV relativeFrom="paragraph">
            <wp:posOffset>-152400</wp:posOffset>
          </wp:positionV>
          <wp:extent cx="1289976" cy="457200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97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388"/>
    <w:multiLevelType w:val="hybridMultilevel"/>
    <w:tmpl w:val="7EFE7D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1ED4"/>
    <w:multiLevelType w:val="hybridMultilevel"/>
    <w:tmpl w:val="21807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783"/>
    <w:multiLevelType w:val="hybridMultilevel"/>
    <w:tmpl w:val="C89C9B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85F"/>
    <w:multiLevelType w:val="hybridMultilevel"/>
    <w:tmpl w:val="62E0B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F3341"/>
    <w:multiLevelType w:val="hybridMultilevel"/>
    <w:tmpl w:val="8586C67E"/>
    <w:lvl w:ilvl="0" w:tplc="5EDA6E76">
      <w:start w:val="1"/>
      <w:numFmt w:val="decimal"/>
      <w:lvlText w:val="%1."/>
      <w:lvlJc w:val="left"/>
      <w:pPr>
        <w:ind w:left="3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0827686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8A77C10"/>
    <w:multiLevelType w:val="hybridMultilevel"/>
    <w:tmpl w:val="94A04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57FB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3BB0208"/>
    <w:multiLevelType w:val="hybridMultilevel"/>
    <w:tmpl w:val="94A04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C1842"/>
    <w:multiLevelType w:val="hybridMultilevel"/>
    <w:tmpl w:val="BD68D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40C0"/>
    <w:multiLevelType w:val="hybridMultilevel"/>
    <w:tmpl w:val="9CE0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D82"/>
    <w:multiLevelType w:val="hybridMultilevel"/>
    <w:tmpl w:val="5EE2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5F1F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42D80963"/>
    <w:multiLevelType w:val="hybridMultilevel"/>
    <w:tmpl w:val="4A7259CE"/>
    <w:lvl w:ilvl="0" w:tplc="8A9C15A0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5BE59F0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CFE62AC"/>
    <w:multiLevelType w:val="hybridMultilevel"/>
    <w:tmpl w:val="984E7594"/>
    <w:lvl w:ilvl="0" w:tplc="469AFE0A">
      <w:start w:val="1"/>
      <w:numFmt w:val="decimal"/>
      <w:lvlText w:val="%1."/>
      <w:lvlJc w:val="left"/>
      <w:pPr>
        <w:ind w:left="3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0324E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8B6A3A"/>
    <w:multiLevelType w:val="hybridMultilevel"/>
    <w:tmpl w:val="07965F9C"/>
    <w:lvl w:ilvl="0" w:tplc="04090017">
      <w:start w:val="1"/>
      <w:numFmt w:val="lowerLetter"/>
      <w:lvlText w:val="%1)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2B82343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56401149"/>
    <w:multiLevelType w:val="hybridMultilevel"/>
    <w:tmpl w:val="BD68D61E"/>
    <w:lvl w:ilvl="0" w:tplc="0409000F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5A5419F9"/>
    <w:multiLevelType w:val="hybridMultilevel"/>
    <w:tmpl w:val="44EA22EC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BF92685"/>
    <w:multiLevelType w:val="hybridMultilevel"/>
    <w:tmpl w:val="DDF6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274"/>
    <w:multiLevelType w:val="hybridMultilevel"/>
    <w:tmpl w:val="C400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8EA"/>
    <w:multiLevelType w:val="hybridMultilevel"/>
    <w:tmpl w:val="ECB0C350"/>
    <w:lvl w:ilvl="0" w:tplc="7BFA89B2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7A4049E1"/>
    <w:multiLevelType w:val="multilevel"/>
    <w:tmpl w:val="EE90C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CD623C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7C615668"/>
    <w:multiLevelType w:val="hybridMultilevel"/>
    <w:tmpl w:val="BEC65BB0"/>
    <w:lvl w:ilvl="0" w:tplc="DFAA3228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7D46353D"/>
    <w:multiLevelType w:val="hybridMultilevel"/>
    <w:tmpl w:val="21807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E148E"/>
    <w:multiLevelType w:val="hybridMultilevel"/>
    <w:tmpl w:val="94A04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21"/>
  </w:num>
  <w:num w:numId="9">
    <w:abstractNumId w:val="23"/>
  </w:num>
  <w:num w:numId="10">
    <w:abstractNumId w:val="11"/>
  </w:num>
  <w:num w:numId="11">
    <w:abstractNumId w:val="29"/>
  </w:num>
  <w:num w:numId="12">
    <w:abstractNumId w:val="28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12"/>
  </w:num>
  <w:num w:numId="18">
    <w:abstractNumId w:val="26"/>
  </w:num>
  <w:num w:numId="19">
    <w:abstractNumId w:val="1"/>
  </w:num>
  <w:num w:numId="20">
    <w:abstractNumId w:val="19"/>
  </w:num>
  <w:num w:numId="21">
    <w:abstractNumId w:val="6"/>
  </w:num>
  <w:num w:numId="22">
    <w:abstractNumId w:val="9"/>
  </w:num>
  <w:num w:numId="23">
    <w:abstractNumId w:val="5"/>
  </w:num>
  <w:num w:numId="24">
    <w:abstractNumId w:val="27"/>
  </w:num>
  <w:num w:numId="25">
    <w:abstractNumId w:val="8"/>
  </w:num>
  <w:num w:numId="26">
    <w:abstractNumId w:val="24"/>
  </w:num>
  <w:num w:numId="27">
    <w:abstractNumId w:val="4"/>
  </w:num>
  <w:num w:numId="28">
    <w:abstractNumId w:val="15"/>
  </w:num>
  <w:num w:numId="29">
    <w:abstractNumId w:val="13"/>
  </w:num>
  <w:num w:numId="30">
    <w:abstractNumId w:val="20"/>
  </w:num>
  <w:num w:numId="31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5"/>
    <w:rsid w:val="00002902"/>
    <w:rsid w:val="0001339B"/>
    <w:rsid w:val="0001528E"/>
    <w:rsid w:val="00034152"/>
    <w:rsid w:val="00055AA1"/>
    <w:rsid w:val="00076D9B"/>
    <w:rsid w:val="000A06B1"/>
    <w:rsid w:val="000A49B3"/>
    <w:rsid w:val="000E1AE8"/>
    <w:rsid w:val="00124097"/>
    <w:rsid w:val="001517FB"/>
    <w:rsid w:val="00181CD8"/>
    <w:rsid w:val="00196191"/>
    <w:rsid w:val="001973DD"/>
    <w:rsid w:val="001E42BA"/>
    <w:rsid w:val="001E7939"/>
    <w:rsid w:val="001F2D15"/>
    <w:rsid w:val="002212BF"/>
    <w:rsid w:val="00224B98"/>
    <w:rsid w:val="00245CEF"/>
    <w:rsid w:val="00277E0F"/>
    <w:rsid w:val="00283C6F"/>
    <w:rsid w:val="002B47DD"/>
    <w:rsid w:val="002D60C5"/>
    <w:rsid w:val="002F34B0"/>
    <w:rsid w:val="002F7A31"/>
    <w:rsid w:val="002F7CA3"/>
    <w:rsid w:val="00316D6E"/>
    <w:rsid w:val="00321234"/>
    <w:rsid w:val="00375E16"/>
    <w:rsid w:val="00397AAE"/>
    <w:rsid w:val="003B228F"/>
    <w:rsid w:val="003D1CC4"/>
    <w:rsid w:val="00411914"/>
    <w:rsid w:val="004D5B36"/>
    <w:rsid w:val="004F3CF6"/>
    <w:rsid w:val="00534B84"/>
    <w:rsid w:val="00551B30"/>
    <w:rsid w:val="005923D3"/>
    <w:rsid w:val="0059348A"/>
    <w:rsid w:val="005B01B2"/>
    <w:rsid w:val="005F2F59"/>
    <w:rsid w:val="005F613B"/>
    <w:rsid w:val="00610836"/>
    <w:rsid w:val="00626539"/>
    <w:rsid w:val="006462EF"/>
    <w:rsid w:val="006553D2"/>
    <w:rsid w:val="006A38C0"/>
    <w:rsid w:val="006C09CE"/>
    <w:rsid w:val="006E2DB6"/>
    <w:rsid w:val="00707BAA"/>
    <w:rsid w:val="007240F7"/>
    <w:rsid w:val="007C08BC"/>
    <w:rsid w:val="007C688B"/>
    <w:rsid w:val="0081192B"/>
    <w:rsid w:val="00895187"/>
    <w:rsid w:val="008A2D12"/>
    <w:rsid w:val="008F6F68"/>
    <w:rsid w:val="00902D51"/>
    <w:rsid w:val="009032A8"/>
    <w:rsid w:val="00906AA5"/>
    <w:rsid w:val="009D3913"/>
    <w:rsid w:val="00A07B71"/>
    <w:rsid w:val="00A64093"/>
    <w:rsid w:val="00AA4547"/>
    <w:rsid w:val="00AE0569"/>
    <w:rsid w:val="00AF749A"/>
    <w:rsid w:val="00B017EF"/>
    <w:rsid w:val="00B135EE"/>
    <w:rsid w:val="00B26301"/>
    <w:rsid w:val="00B30994"/>
    <w:rsid w:val="00B4560E"/>
    <w:rsid w:val="00B55FE9"/>
    <w:rsid w:val="00BF2D8E"/>
    <w:rsid w:val="00C1678B"/>
    <w:rsid w:val="00C22248"/>
    <w:rsid w:val="00C26AC8"/>
    <w:rsid w:val="00C64AA9"/>
    <w:rsid w:val="00C95552"/>
    <w:rsid w:val="00CA5976"/>
    <w:rsid w:val="00CC0877"/>
    <w:rsid w:val="00CE1C8C"/>
    <w:rsid w:val="00D12381"/>
    <w:rsid w:val="00D23E1B"/>
    <w:rsid w:val="00D2637C"/>
    <w:rsid w:val="00D33B41"/>
    <w:rsid w:val="00D54F5D"/>
    <w:rsid w:val="00D60834"/>
    <w:rsid w:val="00D614EC"/>
    <w:rsid w:val="00D80866"/>
    <w:rsid w:val="00DA4B70"/>
    <w:rsid w:val="00DC5EEF"/>
    <w:rsid w:val="00DC6F0D"/>
    <w:rsid w:val="00E25C9B"/>
    <w:rsid w:val="00E273C1"/>
    <w:rsid w:val="00E3712F"/>
    <w:rsid w:val="00E40DD1"/>
    <w:rsid w:val="00E508DA"/>
    <w:rsid w:val="00E7216D"/>
    <w:rsid w:val="00E76935"/>
    <w:rsid w:val="00E93338"/>
    <w:rsid w:val="00EA4349"/>
    <w:rsid w:val="00EB09E8"/>
    <w:rsid w:val="00F3157C"/>
    <w:rsid w:val="00F34595"/>
    <w:rsid w:val="00F34FCA"/>
    <w:rsid w:val="00F62DD7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1F6B2"/>
  <w15:chartTrackingRefBased/>
  <w15:docId w15:val="{B1721FB2-3A17-4D26-94E0-D976AF0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1F2D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D1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F2D15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F2D15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F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Default">
    <w:name w:val="Default"/>
    <w:rsid w:val="008F6F68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customStyle="1" w:styleId="Recitals">
    <w:name w:val="Recitals"/>
    <w:basedOn w:val="Normal"/>
    <w:link w:val="RecitalsChar"/>
    <w:uiPriority w:val="2"/>
    <w:qFormat/>
    <w:rsid w:val="008F6F68"/>
    <w:pPr>
      <w:numPr>
        <w:numId w:val="2"/>
      </w:numPr>
      <w:spacing w:after="140" w:line="280" w:lineRule="exact"/>
      <w:ind w:left="567" w:hanging="567"/>
      <w:jc w:val="both"/>
      <w:outlineLvl w:val="1"/>
    </w:pPr>
    <w:rPr>
      <w:rFonts w:ascii="Georgia" w:hAnsi="Georgia" w:cs="Arial"/>
      <w:bCs/>
      <w:sz w:val="20"/>
      <w:szCs w:val="32"/>
    </w:rPr>
  </w:style>
  <w:style w:type="character" w:customStyle="1" w:styleId="RecitalsChar">
    <w:name w:val="Recitals Char"/>
    <w:basedOn w:val="DefaultParagraphFont"/>
    <w:link w:val="Recitals"/>
    <w:uiPriority w:val="2"/>
    <w:rsid w:val="008F6F68"/>
    <w:rPr>
      <w:rFonts w:ascii="Georgia" w:eastAsia="Times New Roman" w:hAnsi="Georgia" w:cs="Arial"/>
      <w:bCs/>
      <w:sz w:val="20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6F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45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45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Normal11p">
    <w:name w:val="Normal + 11 p"/>
    <w:basedOn w:val="HTMLPreformatted"/>
    <w:rsid w:val="00AE0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hAnsi="Times New Roman"/>
      <w:b/>
      <w:noProof/>
      <w:sz w:val="22"/>
      <w:szCs w:val="22"/>
      <w:lang w:val="fr-FR"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56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569"/>
    <w:rPr>
      <w:rFonts w:ascii="Consolas" w:eastAsia="Times New Roman" w:hAnsi="Consolas" w:cs="Times New Roman"/>
      <w:sz w:val="20"/>
      <w:szCs w:val="20"/>
      <w:lang w:val="ro-RO"/>
    </w:rPr>
  </w:style>
  <w:style w:type="table" w:styleId="TableGrid">
    <w:name w:val="Table Grid"/>
    <w:basedOn w:val="TableNormal"/>
    <w:rsid w:val="00D6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76935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3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Oferta PROMO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PROMO</dc:title>
  <dc:subject/>
  <dc:creator>Ascendia S.A.</dc:creator>
  <cp:keywords/>
  <dc:description/>
  <cp:lastModifiedBy>Alina Brandenburg</cp:lastModifiedBy>
  <cp:revision>2</cp:revision>
  <cp:lastPrinted>2021-05-17T13:17:00Z</cp:lastPrinted>
  <dcterms:created xsi:type="dcterms:W3CDTF">2021-05-20T13:42:00Z</dcterms:created>
  <dcterms:modified xsi:type="dcterms:W3CDTF">2021-05-20T13:42:00Z</dcterms:modified>
</cp:coreProperties>
</file>